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r w:rsidRPr="0035221A">
        <w:rPr>
          <w:rFonts w:ascii="Times New Roman" w:eastAsia="Times New Roman" w:hAnsi="Times New Roman" w:cs="Times New Roman"/>
          <w:b/>
          <w:sz w:val="26"/>
          <w:szCs w:val="26"/>
          <w:lang w:eastAsia="ru-RU"/>
        </w:rPr>
        <w:t>РЕСПУБЛИКА БУРЯТИЯ</w:t>
      </w:r>
    </w:p>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r w:rsidRPr="0035221A">
        <w:rPr>
          <w:rFonts w:ascii="Times New Roman" w:eastAsia="Times New Roman" w:hAnsi="Times New Roman" w:cs="Times New Roman"/>
          <w:b/>
          <w:sz w:val="26"/>
          <w:szCs w:val="26"/>
          <w:lang w:eastAsia="ru-RU"/>
        </w:rPr>
        <w:t>БИЧУРСКИЙ РАЙОН</w:t>
      </w:r>
    </w:p>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r w:rsidRPr="0035221A">
        <w:rPr>
          <w:rFonts w:ascii="Times New Roman" w:eastAsia="Times New Roman" w:hAnsi="Times New Roman" w:cs="Times New Roman"/>
          <w:b/>
          <w:sz w:val="26"/>
          <w:szCs w:val="26"/>
          <w:lang w:eastAsia="ru-RU"/>
        </w:rPr>
        <w:t>АДМИНИСТРАЦИЯ МУНИЦИПАЛЬНОГО ОБРАЗОВАНИЯ – СЕЛЬСКОЕ ПОСЕЛЕНИЕ «ЕЛАНСКОЕ»</w:t>
      </w:r>
    </w:p>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p>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r w:rsidRPr="0035221A">
        <w:rPr>
          <w:rFonts w:ascii="Times New Roman" w:eastAsia="Times New Roman" w:hAnsi="Times New Roman" w:cs="Times New Roman"/>
          <w:b/>
          <w:sz w:val="26"/>
          <w:szCs w:val="26"/>
          <w:lang w:eastAsia="ru-RU"/>
        </w:rPr>
        <w:t>ПОСТАНОВЛЕНИЕ</w:t>
      </w:r>
    </w:p>
    <w:p w:rsidR="00DE1167" w:rsidRPr="0035221A" w:rsidRDefault="00DE1167" w:rsidP="00DE1167">
      <w:pPr>
        <w:spacing w:after="0" w:line="240" w:lineRule="auto"/>
        <w:jc w:val="center"/>
        <w:rPr>
          <w:rFonts w:ascii="Times New Roman" w:eastAsia="Times New Roman" w:hAnsi="Times New Roman" w:cs="Times New Roman"/>
          <w:b/>
          <w:sz w:val="26"/>
          <w:szCs w:val="26"/>
          <w:lang w:eastAsia="ru-RU"/>
        </w:rPr>
      </w:pPr>
    </w:p>
    <w:p w:rsidR="00DE1167" w:rsidRPr="0035221A" w:rsidRDefault="0035221A" w:rsidP="0035221A">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DE1167" w:rsidRPr="0035221A">
        <w:rPr>
          <w:rFonts w:ascii="Times New Roman" w:eastAsia="Times New Roman" w:hAnsi="Times New Roman" w:cs="Times New Roman"/>
          <w:b/>
          <w:sz w:val="26"/>
          <w:szCs w:val="26"/>
          <w:lang w:eastAsia="ru-RU"/>
        </w:rPr>
        <w:t xml:space="preserve">от </w:t>
      </w:r>
      <w:r w:rsidR="00B34FFD">
        <w:rPr>
          <w:rFonts w:ascii="Times New Roman" w:eastAsia="Times New Roman" w:hAnsi="Times New Roman" w:cs="Times New Roman"/>
          <w:sz w:val="26"/>
          <w:szCs w:val="26"/>
          <w:lang w:eastAsia="ru-RU"/>
        </w:rPr>
        <w:t xml:space="preserve">12 февраля </w:t>
      </w:r>
      <w:proofErr w:type="gramStart"/>
      <w:r w:rsidR="00DE1167" w:rsidRPr="0035221A">
        <w:rPr>
          <w:rFonts w:ascii="Times New Roman" w:eastAsia="Times New Roman" w:hAnsi="Times New Roman" w:cs="Times New Roman"/>
          <w:sz w:val="26"/>
          <w:szCs w:val="26"/>
          <w:lang w:eastAsia="ru-RU"/>
        </w:rPr>
        <w:t>2019  года</w:t>
      </w:r>
      <w:proofErr w:type="gramEnd"/>
      <w:r>
        <w:rPr>
          <w:rFonts w:ascii="Times New Roman" w:eastAsia="Times New Roman" w:hAnsi="Times New Roman" w:cs="Times New Roman"/>
          <w:sz w:val="26"/>
          <w:szCs w:val="26"/>
          <w:lang w:eastAsia="ru-RU"/>
        </w:rPr>
        <w:t xml:space="preserve">  </w:t>
      </w:r>
      <w:r w:rsidR="00B34FFD">
        <w:rPr>
          <w:rFonts w:ascii="Times New Roman" w:eastAsia="Times New Roman" w:hAnsi="Times New Roman" w:cs="Times New Roman"/>
          <w:sz w:val="26"/>
          <w:szCs w:val="26"/>
          <w:lang w:eastAsia="ru-RU"/>
        </w:rPr>
        <w:t xml:space="preserve">                                        </w:t>
      </w:r>
      <w:r w:rsidR="00421B7C">
        <w:rPr>
          <w:rFonts w:ascii="Times New Roman" w:eastAsia="Times New Roman" w:hAnsi="Times New Roman" w:cs="Times New Roman"/>
          <w:sz w:val="26"/>
          <w:szCs w:val="26"/>
          <w:lang w:eastAsia="ru-RU"/>
        </w:rPr>
        <w:t xml:space="preserve">                            №  9</w:t>
      </w:r>
      <w:r w:rsidR="00DE1167" w:rsidRPr="0035221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
    <w:p w:rsidR="00DE1167" w:rsidRPr="00B34FFD" w:rsidRDefault="00DE1167" w:rsidP="00DE1167">
      <w:pPr>
        <w:spacing w:after="0" w:line="240" w:lineRule="auto"/>
        <w:rPr>
          <w:rFonts w:ascii="Times New Roman" w:eastAsia="Times New Roman" w:hAnsi="Times New Roman" w:cs="Times New Roman"/>
          <w:sz w:val="26"/>
          <w:szCs w:val="26"/>
          <w:lang w:eastAsia="ru-RU"/>
        </w:rPr>
      </w:pPr>
      <w:r w:rsidRPr="0035221A">
        <w:rPr>
          <w:rFonts w:ascii="Times New Roman" w:eastAsia="Times New Roman" w:hAnsi="Times New Roman" w:cs="Times New Roman"/>
          <w:b/>
          <w:sz w:val="26"/>
          <w:szCs w:val="26"/>
          <w:lang w:eastAsia="ru-RU"/>
        </w:rPr>
        <w:t xml:space="preserve">          </w:t>
      </w:r>
      <w:r w:rsidRPr="00B34FFD">
        <w:rPr>
          <w:rFonts w:ascii="Times New Roman" w:eastAsia="Times New Roman" w:hAnsi="Times New Roman" w:cs="Times New Roman"/>
          <w:sz w:val="26"/>
          <w:szCs w:val="26"/>
          <w:lang w:eastAsia="ru-RU"/>
        </w:rPr>
        <w:t>с. Елань</w:t>
      </w:r>
    </w:p>
    <w:p w:rsidR="00DE1167" w:rsidRPr="0035221A" w:rsidRDefault="00DE1167" w:rsidP="00DE1167">
      <w:pPr>
        <w:spacing w:after="0" w:line="240" w:lineRule="auto"/>
        <w:rPr>
          <w:rFonts w:ascii="Times New Roman" w:eastAsia="Times New Roman" w:hAnsi="Times New Roman" w:cs="Times New Roman"/>
          <w:sz w:val="26"/>
          <w:szCs w:val="26"/>
          <w:lang w:eastAsia="ru-RU"/>
        </w:rPr>
      </w:pPr>
    </w:p>
    <w:p w:rsidR="003729D8" w:rsidRPr="0035221A" w:rsidRDefault="003729D8" w:rsidP="00DE1167">
      <w:pPr>
        <w:spacing w:after="150" w:line="360" w:lineRule="atLeast"/>
        <w:ind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b/>
          <w:bCs/>
          <w:color w:val="333333"/>
          <w:sz w:val="26"/>
          <w:szCs w:val="26"/>
          <w:lang w:eastAsia="ru-RU"/>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E14DDF" w:rsidRPr="0035221A" w:rsidRDefault="003729D8" w:rsidP="00DE1167">
      <w:pPr>
        <w:spacing w:after="150" w:line="360" w:lineRule="atLeast"/>
        <w:ind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муниципального образования</w:t>
      </w:r>
      <w:r w:rsidR="00E14DDF" w:rsidRPr="0035221A">
        <w:rPr>
          <w:rFonts w:ascii="Times New Roman" w:eastAsia="Times New Roman" w:hAnsi="Times New Roman" w:cs="Times New Roman"/>
          <w:color w:val="333333"/>
          <w:sz w:val="26"/>
          <w:szCs w:val="26"/>
          <w:lang w:eastAsia="ru-RU"/>
        </w:rPr>
        <w:t xml:space="preserve"> –сельского поселения «Еланское»</w:t>
      </w:r>
      <w:r w:rsidRPr="0035221A">
        <w:rPr>
          <w:rFonts w:ascii="Times New Roman" w:eastAsia="Times New Roman" w:hAnsi="Times New Roman" w:cs="Times New Roman"/>
          <w:color w:val="333333"/>
          <w:sz w:val="26"/>
          <w:szCs w:val="26"/>
          <w:lang w:eastAsia="ru-RU"/>
        </w:rPr>
        <w:t xml:space="preserve">, администрация </w:t>
      </w:r>
      <w:r w:rsidR="00E14DDF" w:rsidRPr="0035221A">
        <w:rPr>
          <w:rFonts w:ascii="Times New Roman" w:eastAsia="Times New Roman" w:hAnsi="Times New Roman" w:cs="Times New Roman"/>
          <w:color w:val="333333"/>
          <w:sz w:val="26"/>
          <w:szCs w:val="26"/>
          <w:lang w:eastAsia="ru-RU"/>
        </w:rPr>
        <w:t>муниципального образования –сельского поселения «Еланское»</w:t>
      </w:r>
    </w:p>
    <w:p w:rsidR="003729D8" w:rsidRPr="0035221A" w:rsidRDefault="003729D8" w:rsidP="00DE1167">
      <w:pPr>
        <w:spacing w:after="150" w:line="360" w:lineRule="atLeast"/>
        <w:ind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b/>
          <w:bCs/>
          <w:color w:val="333333"/>
          <w:sz w:val="26"/>
          <w:szCs w:val="26"/>
          <w:lang w:eastAsia="ru-RU"/>
        </w:rPr>
        <w:t>Постановляет:</w:t>
      </w:r>
    </w:p>
    <w:p w:rsidR="003729D8" w:rsidRPr="0035221A" w:rsidRDefault="003729D8" w:rsidP="00DE1167">
      <w:pPr>
        <w:numPr>
          <w:ilvl w:val="0"/>
          <w:numId w:val="1"/>
        </w:numPr>
        <w:spacing w:before="100" w:beforeAutospacing="1" w:after="100" w:afterAutospacing="1" w:line="300" w:lineRule="atLeast"/>
        <w:ind w:left="375"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согласно приложению.</w:t>
      </w:r>
    </w:p>
    <w:p w:rsidR="0035221A" w:rsidRPr="0035221A" w:rsidRDefault="0071200C" w:rsidP="0035221A">
      <w:pPr>
        <w:numPr>
          <w:ilvl w:val="0"/>
          <w:numId w:val="1"/>
        </w:numPr>
        <w:spacing w:before="100" w:beforeAutospacing="1" w:after="100" w:afterAutospacing="1" w:line="300" w:lineRule="atLeast"/>
        <w:ind w:left="375"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Признать утратившим силу постановление администрации муниципального образования – сельского поселение «Еланское» от 03.06.2016г № 26 «Утверждении схемы расположения земельного участка».</w:t>
      </w:r>
    </w:p>
    <w:p w:rsidR="0035221A" w:rsidRPr="0035221A" w:rsidRDefault="0035221A" w:rsidP="0035221A">
      <w:pPr>
        <w:numPr>
          <w:ilvl w:val="0"/>
          <w:numId w:val="1"/>
        </w:numPr>
        <w:spacing w:before="100" w:beforeAutospacing="1" w:after="100" w:afterAutospacing="1" w:line="300" w:lineRule="atLeast"/>
        <w:ind w:left="375"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Администрации муниципального образования – сельского поселения «Еланское» обнародовать настоящее постановление в установленном порядке и разместить на официальном сайте администрации муниципального образования – сельского поселения «Еланское» в информационно-телекоммуникационной сети «Интернет».</w:t>
      </w:r>
    </w:p>
    <w:p w:rsidR="0035221A" w:rsidRPr="0035221A" w:rsidRDefault="0035221A" w:rsidP="0035221A">
      <w:pPr>
        <w:numPr>
          <w:ilvl w:val="0"/>
          <w:numId w:val="1"/>
        </w:numPr>
        <w:spacing w:before="100" w:beforeAutospacing="1" w:after="100" w:afterAutospacing="1" w:line="300" w:lineRule="atLeast"/>
        <w:ind w:left="375"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 xml:space="preserve"> Контроль за выполнением настоящего постановления возлагаю на себя.</w:t>
      </w:r>
    </w:p>
    <w:p w:rsidR="0035221A" w:rsidRPr="0035221A" w:rsidRDefault="0035221A" w:rsidP="0035221A">
      <w:pPr>
        <w:numPr>
          <w:ilvl w:val="0"/>
          <w:numId w:val="1"/>
        </w:numPr>
        <w:spacing w:before="100" w:beforeAutospacing="1" w:after="100" w:afterAutospacing="1" w:line="300" w:lineRule="atLeast"/>
        <w:ind w:left="375"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color w:val="333333"/>
          <w:sz w:val="26"/>
          <w:szCs w:val="26"/>
          <w:lang w:eastAsia="ru-RU"/>
        </w:rPr>
        <w:t>Постановление вступает в силу на следующий день после его официального обнародования</w:t>
      </w:r>
    </w:p>
    <w:p w:rsidR="00E14DDF" w:rsidRPr="0035221A" w:rsidRDefault="003729D8" w:rsidP="00E14DDF">
      <w:pPr>
        <w:spacing w:after="150" w:line="360" w:lineRule="atLeast"/>
        <w:ind w:firstLine="709"/>
        <w:jc w:val="both"/>
        <w:rPr>
          <w:rFonts w:ascii="Times New Roman" w:eastAsia="Times New Roman" w:hAnsi="Times New Roman" w:cs="Times New Roman"/>
          <w:color w:val="333333"/>
          <w:sz w:val="26"/>
          <w:szCs w:val="26"/>
          <w:lang w:eastAsia="ru-RU"/>
        </w:rPr>
      </w:pPr>
      <w:r w:rsidRPr="0035221A">
        <w:rPr>
          <w:rFonts w:ascii="Times New Roman" w:eastAsia="Times New Roman" w:hAnsi="Times New Roman" w:cs="Times New Roman"/>
          <w:b/>
          <w:bCs/>
          <w:color w:val="333333"/>
          <w:sz w:val="26"/>
          <w:szCs w:val="26"/>
          <w:lang w:eastAsia="ru-RU"/>
        </w:rPr>
        <w:t xml:space="preserve">Глава </w:t>
      </w:r>
      <w:r w:rsidR="00E14DDF" w:rsidRPr="0035221A">
        <w:rPr>
          <w:rFonts w:ascii="Times New Roman" w:eastAsia="Times New Roman" w:hAnsi="Times New Roman" w:cs="Times New Roman"/>
          <w:color w:val="333333"/>
          <w:sz w:val="26"/>
          <w:szCs w:val="26"/>
          <w:lang w:eastAsia="ru-RU"/>
        </w:rPr>
        <w:t>муниципального образования –</w:t>
      </w:r>
    </w:p>
    <w:p w:rsidR="0071200C" w:rsidRDefault="00E14DDF" w:rsidP="0071200C">
      <w:pPr>
        <w:spacing w:after="150" w:line="360" w:lineRule="atLeast"/>
        <w:ind w:firstLine="709"/>
        <w:jc w:val="both"/>
        <w:rPr>
          <w:rFonts w:ascii="Times New Roman" w:eastAsia="Times New Roman" w:hAnsi="Times New Roman" w:cs="Times New Roman"/>
          <w:color w:val="333333"/>
          <w:sz w:val="28"/>
          <w:szCs w:val="28"/>
          <w:lang w:eastAsia="ru-RU"/>
        </w:rPr>
      </w:pPr>
      <w:r w:rsidRPr="0035221A">
        <w:rPr>
          <w:rFonts w:ascii="Times New Roman" w:eastAsia="Times New Roman" w:hAnsi="Times New Roman" w:cs="Times New Roman"/>
          <w:color w:val="333333"/>
          <w:sz w:val="26"/>
          <w:szCs w:val="26"/>
          <w:lang w:eastAsia="ru-RU"/>
        </w:rPr>
        <w:t>сельского поселения «Еланское»                                      С.А. Еремин</w:t>
      </w:r>
      <w:r w:rsidR="0071200C" w:rsidRPr="0035221A">
        <w:rPr>
          <w:rFonts w:ascii="Times New Roman" w:eastAsia="Times New Roman" w:hAnsi="Times New Roman" w:cs="Times New Roman"/>
          <w:color w:val="333333"/>
          <w:sz w:val="26"/>
          <w:szCs w:val="26"/>
          <w:lang w:eastAsia="ru-RU"/>
        </w:rPr>
        <w:t>.</w:t>
      </w:r>
    </w:p>
    <w:p w:rsidR="0035221A" w:rsidRDefault="0035221A" w:rsidP="0071200C">
      <w:pPr>
        <w:spacing w:after="0" w:line="240" w:lineRule="auto"/>
        <w:ind w:firstLine="709"/>
        <w:jc w:val="right"/>
        <w:rPr>
          <w:rFonts w:ascii="Times New Roman" w:eastAsia="Times New Roman" w:hAnsi="Times New Roman" w:cs="Times New Roman"/>
          <w:color w:val="333333"/>
          <w:sz w:val="24"/>
          <w:szCs w:val="24"/>
          <w:lang w:eastAsia="ru-RU"/>
        </w:rPr>
      </w:pPr>
    </w:p>
    <w:p w:rsidR="0035221A" w:rsidRDefault="0035221A" w:rsidP="0071200C">
      <w:pPr>
        <w:spacing w:after="0" w:line="240" w:lineRule="auto"/>
        <w:ind w:firstLine="709"/>
        <w:jc w:val="right"/>
        <w:rPr>
          <w:rFonts w:ascii="Times New Roman" w:eastAsia="Times New Roman" w:hAnsi="Times New Roman" w:cs="Times New Roman"/>
          <w:color w:val="333333"/>
          <w:sz w:val="24"/>
          <w:szCs w:val="24"/>
          <w:lang w:eastAsia="ru-RU"/>
        </w:rPr>
      </w:pPr>
    </w:p>
    <w:p w:rsidR="0035221A" w:rsidRDefault="0035221A" w:rsidP="0071200C">
      <w:pPr>
        <w:spacing w:after="0" w:line="240" w:lineRule="auto"/>
        <w:ind w:firstLine="709"/>
        <w:jc w:val="right"/>
        <w:rPr>
          <w:rFonts w:ascii="Times New Roman" w:eastAsia="Times New Roman" w:hAnsi="Times New Roman" w:cs="Times New Roman"/>
          <w:color w:val="333333"/>
          <w:sz w:val="24"/>
          <w:szCs w:val="24"/>
          <w:lang w:eastAsia="ru-RU"/>
        </w:rPr>
      </w:pPr>
    </w:p>
    <w:p w:rsidR="0035221A" w:rsidRDefault="0035221A" w:rsidP="0071200C">
      <w:pPr>
        <w:spacing w:after="0" w:line="240" w:lineRule="auto"/>
        <w:ind w:firstLine="709"/>
        <w:jc w:val="right"/>
        <w:rPr>
          <w:rFonts w:ascii="Times New Roman" w:eastAsia="Times New Roman" w:hAnsi="Times New Roman" w:cs="Times New Roman"/>
          <w:color w:val="333333"/>
          <w:sz w:val="24"/>
          <w:szCs w:val="24"/>
          <w:lang w:eastAsia="ru-RU"/>
        </w:rPr>
      </w:pPr>
    </w:p>
    <w:p w:rsidR="00B34FFD" w:rsidRDefault="00B34FFD" w:rsidP="0071200C">
      <w:pPr>
        <w:spacing w:after="0" w:line="240" w:lineRule="auto"/>
        <w:ind w:firstLine="709"/>
        <w:jc w:val="right"/>
        <w:rPr>
          <w:rFonts w:ascii="Times New Roman" w:eastAsia="Times New Roman" w:hAnsi="Times New Roman" w:cs="Times New Roman"/>
          <w:color w:val="333333"/>
          <w:sz w:val="24"/>
          <w:szCs w:val="24"/>
          <w:lang w:eastAsia="ru-RU"/>
        </w:rPr>
      </w:pP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Приложение</w:t>
      </w:r>
    </w:p>
    <w:p w:rsidR="00E14DDF"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к постановлению администрации </w:t>
      </w:r>
    </w:p>
    <w:p w:rsidR="00E14DDF" w:rsidRPr="0071200C" w:rsidRDefault="00E14DDF"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муниципального образования –</w:t>
      </w:r>
    </w:p>
    <w:p w:rsidR="00E14DDF" w:rsidRPr="0071200C" w:rsidRDefault="00E14DDF"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сельского поселения «Еланское»</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от </w:t>
      </w:r>
      <w:r w:rsidR="00421B7C">
        <w:rPr>
          <w:rFonts w:ascii="Times New Roman" w:eastAsia="Times New Roman" w:hAnsi="Times New Roman" w:cs="Times New Roman"/>
          <w:color w:val="333333"/>
          <w:sz w:val="24"/>
          <w:szCs w:val="24"/>
          <w:lang w:eastAsia="ru-RU"/>
        </w:rPr>
        <w:t>12.02.2019 № 9</w:t>
      </w:r>
      <w:bookmarkStart w:id="0" w:name="_GoBack"/>
      <w:bookmarkEnd w:id="0"/>
    </w:p>
    <w:p w:rsidR="003729D8" w:rsidRPr="0071200C" w:rsidRDefault="003729D8" w:rsidP="0071200C">
      <w:pPr>
        <w:spacing w:after="0" w:line="240" w:lineRule="auto"/>
        <w:jc w:val="both"/>
        <w:rPr>
          <w:rFonts w:ascii="Times New Roman" w:eastAsia="Times New Roman" w:hAnsi="Times New Roman" w:cs="Times New Roman"/>
          <w:color w:val="333333"/>
          <w:sz w:val="24"/>
          <w:szCs w:val="24"/>
          <w:lang w:eastAsia="ru-RU"/>
        </w:rPr>
      </w:pPr>
    </w:p>
    <w:p w:rsidR="003729D8" w:rsidRPr="0071200C" w:rsidRDefault="003729D8" w:rsidP="0071200C">
      <w:pPr>
        <w:spacing w:after="0" w:line="240" w:lineRule="auto"/>
        <w:ind w:firstLine="709"/>
        <w:jc w:val="center"/>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Административный регламент</w:t>
      </w:r>
    </w:p>
    <w:p w:rsidR="003729D8" w:rsidRPr="0071200C" w:rsidRDefault="003729D8" w:rsidP="0071200C">
      <w:pPr>
        <w:spacing w:after="0" w:line="240" w:lineRule="auto"/>
        <w:ind w:firstLine="709"/>
        <w:jc w:val="center"/>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w:t>
      </w:r>
    </w:p>
    <w:p w:rsidR="003729D8" w:rsidRPr="0071200C" w:rsidRDefault="003729D8" w:rsidP="0071200C">
      <w:pPr>
        <w:numPr>
          <w:ilvl w:val="0"/>
          <w:numId w:val="2"/>
        </w:numPr>
        <w:spacing w:after="0" w:line="240" w:lineRule="auto"/>
        <w:ind w:left="375"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1. Общие положения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1.1.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w:t>
      </w:r>
      <w:r w:rsidR="000E6561"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при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Предметом настоящего административного регламента являются правоотношения, складывающиеся между получателем муниципальной услуги и администрацией </w:t>
      </w:r>
      <w:r w:rsidR="000E6561"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xml:space="preserve">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земельных участков, находящихся в собственности </w:t>
      </w:r>
      <w:r w:rsidR="000E6561"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на который зарегистрировано.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1.2. Получателем муниципальной услуги является гражданин или юридическое лицо (далее – заявитель).</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1.3.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статьей 11.10 Земельного кодекса Российской Федерации в целях образования земельного участка или земельных участков: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для предоставления без проведения торгов;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 137-ФЗ «О введении в действие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1.4. Заявление об утверждении схемы расположения земельного участка или земельных участков на кадастровом плане территории (далее – заявление), может быть подано заявителем: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посредством личного обращения;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посредством почтового отправления;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 через государственное казенное учреждение </w:t>
      </w:r>
      <w:r w:rsidR="000E6561"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«Многофункциональный центр предоставления государственных и мун</w:t>
      </w:r>
      <w:r w:rsidR="000E6561" w:rsidRPr="0071200C">
        <w:rPr>
          <w:rFonts w:ascii="Times New Roman" w:eastAsia="Times New Roman" w:hAnsi="Times New Roman" w:cs="Times New Roman"/>
          <w:color w:val="333333"/>
          <w:sz w:val="24"/>
          <w:szCs w:val="24"/>
          <w:lang w:eastAsia="ru-RU"/>
        </w:rPr>
        <w:t>иципальных услуг» (далее – ГКУРБ</w:t>
      </w:r>
      <w:r w:rsidRPr="0071200C">
        <w:rPr>
          <w:rFonts w:ascii="Times New Roman" w:eastAsia="Times New Roman" w:hAnsi="Times New Roman" w:cs="Times New Roman"/>
          <w:color w:val="333333"/>
          <w:sz w:val="24"/>
          <w:szCs w:val="24"/>
          <w:lang w:eastAsia="ru-RU"/>
        </w:rPr>
        <w:t xml:space="preserve"> «МФЦ»);</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xml:space="preserve">: </w:t>
      </w:r>
      <w:hyperlink r:id="rId5" w:history="1">
        <w:r w:rsidR="009F05E4" w:rsidRPr="0071200C">
          <w:rPr>
            <w:rStyle w:val="a3"/>
            <w:rFonts w:ascii="Times New Roman" w:eastAsia="Times New Roman" w:hAnsi="Times New Roman" w:cs="Times New Roman"/>
            <w:sz w:val="24"/>
            <w:szCs w:val="24"/>
            <w:lang w:val="en-US" w:eastAsia="ru-RU"/>
          </w:rPr>
          <w:t>adm</w:t>
        </w:r>
        <w:r w:rsidR="009F05E4" w:rsidRPr="0071200C">
          <w:rPr>
            <w:rStyle w:val="a3"/>
            <w:rFonts w:ascii="Times New Roman" w:eastAsia="Times New Roman" w:hAnsi="Times New Roman" w:cs="Times New Roman"/>
            <w:sz w:val="24"/>
            <w:szCs w:val="24"/>
            <w:lang w:eastAsia="ru-RU"/>
          </w:rPr>
          <w:t>_</w:t>
        </w:r>
        <w:r w:rsidR="009F05E4" w:rsidRPr="0071200C">
          <w:rPr>
            <w:rStyle w:val="a3"/>
            <w:rFonts w:ascii="Times New Roman" w:eastAsia="Times New Roman" w:hAnsi="Times New Roman" w:cs="Times New Roman"/>
            <w:sz w:val="24"/>
            <w:szCs w:val="24"/>
            <w:lang w:val="en-US" w:eastAsia="ru-RU"/>
          </w:rPr>
          <w:t>elan</w:t>
        </w:r>
        <w:r w:rsidR="009F05E4" w:rsidRPr="0071200C">
          <w:rPr>
            <w:rStyle w:val="a3"/>
            <w:rFonts w:ascii="Times New Roman" w:eastAsia="Times New Roman" w:hAnsi="Times New Roman" w:cs="Times New Roman"/>
            <w:sz w:val="24"/>
            <w:szCs w:val="24"/>
            <w:lang w:eastAsia="ru-RU"/>
          </w:rPr>
          <w:t>@mail.ru</w:t>
        </w:r>
      </w:hyperlink>
      <w:r w:rsidRPr="0071200C">
        <w:rPr>
          <w:rFonts w:ascii="Times New Roman" w:eastAsia="Times New Roman" w:hAnsi="Times New Roman" w:cs="Times New Roman"/>
          <w:color w:val="333333"/>
          <w:sz w:val="24"/>
          <w:szCs w:val="24"/>
          <w:lang w:eastAsia="ru-RU"/>
        </w:rPr>
        <w:t xml:space="preserve"> (далее - представление посредством электронной почты).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в форме электронного документа с использованием информационно-телекоммуникационной сети Интернет по выбору заявителя может быть подано: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путем заполнения формы запроса, размещенной на официальном сайте администрации </w:t>
      </w:r>
      <w:r w:rsidR="009F05E4"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sidRPr="0071200C">
          <w:rPr>
            <w:rFonts w:ascii="Times New Roman" w:eastAsia="Times New Roman" w:hAnsi="Times New Roman" w:cs="Times New Roman"/>
            <w:color w:val="0088CC"/>
            <w:sz w:val="24"/>
            <w:szCs w:val="24"/>
            <w:lang w:eastAsia="ru-RU"/>
          </w:rPr>
          <w:t>http://www.gosuslugi.ru/</w:t>
        </w:r>
      </w:hyperlink>
      <w:r w:rsidRPr="0071200C">
        <w:rPr>
          <w:rFonts w:ascii="Times New Roman" w:eastAsia="Times New Roman" w:hAnsi="Times New Roman" w:cs="Times New Roman"/>
          <w:color w:val="333333"/>
          <w:sz w:val="24"/>
          <w:szCs w:val="24"/>
          <w:lang w:eastAsia="ru-RU"/>
        </w:rPr>
        <w:t>) (далее - единый портал) *;</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посредством электронной почты.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w:t>
      </w:r>
    </w:p>
    <w:p w:rsidR="003729D8" w:rsidRPr="0071200C" w:rsidRDefault="003729D8" w:rsidP="0071200C">
      <w:pPr>
        <w:numPr>
          <w:ilvl w:val="0"/>
          <w:numId w:val="3"/>
        </w:numPr>
        <w:spacing w:after="0" w:line="240" w:lineRule="auto"/>
        <w:ind w:left="375"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2. Стандарт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2.1. Наименование муниципальной услуги – утверждение и выдача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2.2. Наименование органа, предоставляющего муниципальную услугу</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Муниципальная услуга предоставляется администрацией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xml:space="preserve"> (далее - администрация).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В процессе предоставления муниципальной услуги администрация взаимодействует с </w:t>
      </w:r>
      <w:r w:rsidR="009F05E4" w:rsidRPr="0071200C">
        <w:rPr>
          <w:rFonts w:ascii="Times New Roman" w:eastAsia="Times New Roman" w:hAnsi="Times New Roman" w:cs="Times New Roman"/>
          <w:color w:val="333333"/>
          <w:sz w:val="24"/>
          <w:szCs w:val="24"/>
          <w:lang w:eastAsia="ru-RU"/>
        </w:rPr>
        <w:t xml:space="preserve">комитетом земельного и имущественного отношения Бичурского района </w:t>
      </w:r>
      <w:r w:rsidRPr="0071200C">
        <w:rPr>
          <w:rFonts w:ascii="Times New Roman" w:eastAsia="Times New Roman" w:hAnsi="Times New Roman" w:cs="Times New Roman"/>
          <w:color w:val="333333"/>
          <w:sz w:val="24"/>
          <w:szCs w:val="24"/>
          <w:lang w:eastAsia="ru-RU"/>
        </w:rPr>
        <w:t xml:space="preserve">(далее – </w:t>
      </w:r>
      <w:r w:rsidR="009F05E4" w:rsidRPr="0071200C">
        <w:rPr>
          <w:rFonts w:ascii="Times New Roman" w:eastAsia="Times New Roman" w:hAnsi="Times New Roman" w:cs="Times New Roman"/>
          <w:color w:val="333333"/>
          <w:sz w:val="24"/>
          <w:szCs w:val="24"/>
          <w:lang w:eastAsia="ru-RU"/>
        </w:rPr>
        <w:t>комитет земельного и имущественного отношения</w:t>
      </w:r>
      <w:r w:rsidRPr="0071200C">
        <w:rPr>
          <w:rFonts w:ascii="Times New Roman" w:eastAsia="Times New Roman" w:hAnsi="Times New Roman" w:cs="Times New Roman"/>
          <w:color w:val="333333"/>
          <w:sz w:val="24"/>
          <w:szCs w:val="24"/>
          <w:lang w:eastAsia="ru-RU"/>
        </w:rPr>
        <w:t xml:space="preserve">), Государственным казенным учреждением </w:t>
      </w:r>
      <w:r w:rsidR="009F05E4"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«Многофункциональный центр предоставления государственных и мун</w:t>
      </w:r>
      <w:r w:rsidR="009F05E4" w:rsidRPr="0071200C">
        <w:rPr>
          <w:rFonts w:ascii="Times New Roman" w:eastAsia="Times New Roman" w:hAnsi="Times New Roman" w:cs="Times New Roman"/>
          <w:color w:val="333333"/>
          <w:sz w:val="24"/>
          <w:szCs w:val="24"/>
          <w:lang w:eastAsia="ru-RU"/>
        </w:rPr>
        <w:t>иципальных услуг» (далее – ГКУРБ</w:t>
      </w:r>
      <w:r w:rsidRPr="0071200C">
        <w:rPr>
          <w:rFonts w:ascii="Times New Roman" w:eastAsia="Times New Roman" w:hAnsi="Times New Roman" w:cs="Times New Roman"/>
          <w:color w:val="333333"/>
          <w:sz w:val="24"/>
          <w:szCs w:val="24"/>
          <w:lang w:eastAsia="ru-RU"/>
        </w:rPr>
        <w:t xml:space="preserve"> «МФЦ») (в случае подачи заявления о предоставлении </w:t>
      </w:r>
      <w:r w:rsidR="009F05E4" w:rsidRPr="0071200C">
        <w:rPr>
          <w:rFonts w:ascii="Times New Roman" w:eastAsia="Times New Roman" w:hAnsi="Times New Roman" w:cs="Times New Roman"/>
          <w:color w:val="333333"/>
          <w:sz w:val="24"/>
          <w:szCs w:val="24"/>
          <w:lang w:eastAsia="ru-RU"/>
        </w:rPr>
        <w:t>муниципальной услуги через ГКУРБ</w:t>
      </w:r>
      <w:r w:rsidRPr="0071200C">
        <w:rPr>
          <w:rFonts w:ascii="Times New Roman" w:eastAsia="Times New Roman" w:hAnsi="Times New Roman" w:cs="Times New Roman"/>
          <w:color w:val="333333"/>
          <w:sz w:val="24"/>
          <w:szCs w:val="24"/>
          <w:lang w:eastAsia="ru-RU"/>
        </w:rPr>
        <w:t xml:space="preserve"> «МФЦ»).</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Заявление подается на имя главы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Прием заявлений осуществляет специалист администрации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Заявление также может бы</w:t>
      </w:r>
      <w:r w:rsidR="009F05E4" w:rsidRPr="0071200C">
        <w:rPr>
          <w:rFonts w:ascii="Times New Roman" w:eastAsia="Times New Roman" w:hAnsi="Times New Roman" w:cs="Times New Roman"/>
          <w:color w:val="333333"/>
          <w:sz w:val="24"/>
          <w:szCs w:val="24"/>
          <w:lang w:eastAsia="ru-RU"/>
        </w:rPr>
        <w:t>ть подано заявителем через ГКУРБ</w:t>
      </w:r>
      <w:r w:rsidRPr="0071200C">
        <w:rPr>
          <w:rFonts w:ascii="Times New Roman" w:eastAsia="Times New Roman" w:hAnsi="Times New Roman" w:cs="Times New Roman"/>
          <w:color w:val="333333"/>
          <w:sz w:val="24"/>
          <w:szCs w:val="24"/>
          <w:lang w:eastAsia="ru-RU"/>
        </w:rPr>
        <w:t xml:space="preserve"> «МФЦ».</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Решение об утверждении схемы расположения земельного участка или земельных участков на кадастровом плане территории, приостановлении рассмотрения заявления от имени администрации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xml:space="preserve"> принимает глава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xml:space="preserve"> в форме муниципального правового акта - постановления администрации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Решение об отказе в утверждении схемы расположения земельного участка или земельных участков на кадастровом плане территории от имени администрации </w:t>
      </w:r>
      <w:r w:rsidR="009F05E4"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 xml:space="preserve">принимает глава </w:t>
      </w:r>
      <w:r w:rsidR="009F05E4"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 xml:space="preserve">в форме муниципального правового акта - постановления администрации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Уведомление о возврате заявления заявителю от имени администрации </w:t>
      </w:r>
      <w:r w:rsidR="009F05E4"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 xml:space="preserve">подписывает глава </w:t>
      </w:r>
      <w:r w:rsidR="009F05E4"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w:t>
      </w:r>
      <w:r w:rsidR="00EA069C"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филиалом Федерального государственного бюджетного учреждения «Федеральная кадастровая палата </w:t>
      </w:r>
      <w:proofErr w:type="spellStart"/>
      <w:r w:rsidRPr="0071200C">
        <w:rPr>
          <w:rFonts w:ascii="Times New Roman" w:eastAsia="Times New Roman" w:hAnsi="Times New Roman" w:cs="Times New Roman"/>
          <w:color w:val="333333"/>
          <w:sz w:val="24"/>
          <w:szCs w:val="24"/>
          <w:lang w:eastAsia="ru-RU"/>
        </w:rPr>
        <w:t>Росреестра</w:t>
      </w:r>
      <w:proofErr w:type="spellEnd"/>
      <w:r w:rsidRPr="0071200C">
        <w:rPr>
          <w:rFonts w:ascii="Times New Roman" w:eastAsia="Times New Roman" w:hAnsi="Times New Roman" w:cs="Times New Roman"/>
          <w:color w:val="333333"/>
          <w:sz w:val="24"/>
          <w:szCs w:val="24"/>
          <w:lang w:eastAsia="ru-RU"/>
        </w:rPr>
        <w:t xml:space="preserve">» по </w:t>
      </w:r>
      <w:r w:rsidR="00EA069C"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Межведомственные запросы в целях предоставления муниципальной услуги направляют лица, уполномоченные распоряжением администрации </w:t>
      </w:r>
      <w:r w:rsidR="00EA069C"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от</w:t>
      </w:r>
      <w:r w:rsidR="004B1A23" w:rsidRPr="0071200C">
        <w:rPr>
          <w:rFonts w:ascii="Times New Roman" w:eastAsia="Times New Roman" w:hAnsi="Times New Roman" w:cs="Times New Roman"/>
          <w:color w:val="333333"/>
          <w:sz w:val="24"/>
          <w:szCs w:val="24"/>
          <w:lang w:eastAsia="ru-RU"/>
        </w:rPr>
        <w:t xml:space="preserve"> 01.02.2018 г № 6 «О назначении ответственных должностных лиц за предоставление сведений в системе межведомственного электронного взаимодействия»</w:t>
      </w:r>
      <w:r w:rsidRPr="0071200C">
        <w:rPr>
          <w:rFonts w:ascii="Times New Roman" w:eastAsia="Times New Roman" w:hAnsi="Times New Roman" w:cs="Times New Roman"/>
          <w:color w:val="333333"/>
          <w:sz w:val="24"/>
          <w:szCs w:val="24"/>
          <w:lang w:eastAsia="ru-RU"/>
        </w:rPr>
        <w:t xml:space="preserve"> </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2.3. Результат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Конечным результатом предоставления муниципальной услуги заявителю является одно из следующих действий: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выдача (направление) непосредственно за</w:t>
      </w:r>
      <w:r w:rsidR="00EC13E2" w:rsidRPr="0071200C">
        <w:rPr>
          <w:rFonts w:ascii="Times New Roman" w:eastAsia="Times New Roman" w:hAnsi="Times New Roman" w:cs="Times New Roman"/>
          <w:color w:val="333333"/>
          <w:sz w:val="24"/>
          <w:szCs w:val="24"/>
          <w:lang w:eastAsia="ru-RU"/>
        </w:rPr>
        <w:t>явителю либо направление в 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w:t>
      </w:r>
      <w:r w:rsidR="00EC13E2" w:rsidRPr="0071200C">
        <w:rPr>
          <w:rFonts w:ascii="Times New Roman" w:eastAsia="Times New Roman" w:hAnsi="Times New Roman" w:cs="Times New Roman"/>
          <w:color w:val="333333"/>
          <w:sz w:val="24"/>
          <w:szCs w:val="24"/>
          <w:lang w:eastAsia="ru-RU"/>
        </w:rPr>
        <w:t>муниципальной услуги через 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w:t>
      </w:r>
      <w:r w:rsidR="00EC13E2" w:rsidRPr="0071200C">
        <w:rPr>
          <w:rFonts w:ascii="Times New Roman" w:eastAsia="Times New Roman" w:hAnsi="Times New Roman" w:cs="Times New Roman"/>
          <w:color w:val="333333"/>
          <w:sz w:val="24"/>
          <w:szCs w:val="24"/>
          <w:lang w:eastAsia="ru-RU"/>
        </w:rPr>
        <w:t>муниципальной услуги через ГКУРБ</w:t>
      </w:r>
      <w:r w:rsidRPr="0071200C">
        <w:rPr>
          <w:rFonts w:ascii="Times New Roman" w:eastAsia="Times New Roman" w:hAnsi="Times New Roman" w:cs="Times New Roman"/>
          <w:color w:val="333333"/>
          <w:sz w:val="24"/>
          <w:szCs w:val="24"/>
          <w:lang w:eastAsia="ru-RU"/>
        </w:rPr>
        <w:t xml:space="preserve"> «МФЦ») уведомления о возврате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выдача (направление) непосредственно заявителю либо направление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выдача (направление) непосредственно заявителю либо направление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2.4. Срок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w:t>
      </w:r>
      <w:r w:rsidRPr="0071200C">
        <w:rPr>
          <w:rFonts w:ascii="Times New Roman" w:eastAsia="Times New Roman" w:hAnsi="Times New Roman" w:cs="Times New Roman"/>
          <w:color w:val="333333"/>
          <w:sz w:val="24"/>
          <w:szCs w:val="24"/>
          <w:lang w:eastAsia="ru-RU"/>
        </w:rPr>
        <w:lastRenderedPageBreak/>
        <w:t xml:space="preserve">приема заявления в соответствии с Инструкцией по делопроизводству в администрации </w:t>
      </w:r>
      <w:r w:rsidR="00EC13E2"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специалисту администрации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соответствии с пунктом 7 статьи 39.4 Земельного кодекса Российской Федерации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месяца со дня поступления специалисту администрации заявления об ее утверждении в целях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2.5. Правовые основания для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Предоставление муниципальной услуги осуществляется в соответствии с положениями, установленными следующими правовыми актами: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Конституция Российской Федерации от 12.12.1993 года;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Земельный кодекс Российской Федерации от 25.10.2001 года;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Градостроительный кодекс Российской Федерации от 29.12.2004 года;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Гражданский кодекс Российской Федерации от 30.11.1994 года;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24.11.1995 года № 181-ФЗ «О социальной защите инвалидов в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18.06.2001 года № 78-ФЗ «О землеустройстве»;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25.11.2001 года № 137-ФЗ «О введении в действие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06.10.2003 года № 131-ФЗ «Об общих принципах организации местного самоуправления в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29.12.2004 года № 191-ФЗ «О введении в действие Градостроительного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02.05.2006 года № 59-ФЗ «О порядке рассмотрения обращений граждан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24.07.2007 года № 221-ФЗ «О государственном кадастре недвижимости»;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27 июля 2010 года № 210-ФЗ «Об организации предоставления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Федеральный закон от 13.07.2015 года № 218-ФЗ «О государственной регистрации недвижимости»;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Постановление Правительства РФ от 19 ноября 2014 года № 1221 «Об утверждении Правил присвоения, изменения и аннулирования адресов»;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Устав </w:t>
      </w:r>
      <w:r w:rsidR="002C3266"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 Перечень документов, необходимых для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2.6.1.   Для предоставления муниципальной услуги необходимы следующие документы:</w:t>
      </w:r>
    </w:p>
    <w:p w:rsidR="003729D8" w:rsidRPr="0071200C" w:rsidRDefault="002C3266"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а) заявление</w:t>
      </w:r>
      <w:r w:rsidR="003729D8"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b/>
          <w:color w:val="333333"/>
          <w:sz w:val="24"/>
          <w:szCs w:val="24"/>
          <w:u w:val="single"/>
          <w:lang w:eastAsia="ru-RU"/>
        </w:rPr>
      </w:pPr>
      <w:r w:rsidRPr="0071200C">
        <w:rPr>
          <w:rFonts w:ascii="Times New Roman" w:eastAsia="Times New Roman" w:hAnsi="Times New Roman" w:cs="Times New Roman"/>
          <w:color w:val="333333"/>
          <w:sz w:val="24"/>
          <w:szCs w:val="24"/>
          <w:lang w:eastAsia="ru-RU"/>
        </w:rPr>
        <w:t>-      соответствующее форме, предусмотренной Приложением 3 к постанов</w:t>
      </w:r>
      <w:r w:rsidR="00B75E18" w:rsidRPr="0071200C">
        <w:rPr>
          <w:rFonts w:ascii="Times New Roman" w:eastAsia="Times New Roman" w:hAnsi="Times New Roman" w:cs="Times New Roman"/>
          <w:color w:val="333333"/>
          <w:sz w:val="24"/>
          <w:szCs w:val="24"/>
          <w:lang w:eastAsia="ru-RU"/>
        </w:rPr>
        <w:t>лению администрации муниципального</w:t>
      </w:r>
      <w:r w:rsidRPr="0071200C">
        <w:rPr>
          <w:rFonts w:ascii="Times New Roman" w:eastAsia="Times New Roman" w:hAnsi="Times New Roman" w:cs="Times New Roman"/>
          <w:color w:val="333333"/>
          <w:sz w:val="24"/>
          <w:szCs w:val="24"/>
          <w:lang w:eastAsia="ru-RU"/>
        </w:rPr>
        <w:t xml:space="preserve"> образования</w:t>
      </w:r>
      <w:r w:rsidR="00B75E18" w:rsidRPr="0071200C">
        <w:rPr>
          <w:rFonts w:ascii="Times New Roman" w:eastAsia="Times New Roman" w:hAnsi="Times New Roman" w:cs="Times New Roman"/>
          <w:color w:val="333333"/>
          <w:sz w:val="24"/>
          <w:szCs w:val="24"/>
          <w:lang w:eastAsia="ru-RU"/>
        </w:rPr>
        <w:t xml:space="preserve"> –сельское поселение «Еланское» от 20.03.2018 № 19</w:t>
      </w:r>
      <w:r w:rsidRPr="0071200C">
        <w:rPr>
          <w:rFonts w:ascii="Times New Roman" w:eastAsia="Times New Roman" w:hAnsi="Times New Roman" w:cs="Times New Roman"/>
          <w:color w:val="333333"/>
          <w:sz w:val="24"/>
          <w:szCs w:val="24"/>
          <w:lang w:eastAsia="ru-RU"/>
        </w:rPr>
        <w:t xml:space="preserve"> «Об утверждении форм заявлений, предусмотренных административными процедурами в сфере управления и распоряжения земельными участками, распол</w:t>
      </w:r>
      <w:r w:rsidR="00B75E18" w:rsidRPr="0071200C">
        <w:rPr>
          <w:rFonts w:ascii="Times New Roman" w:eastAsia="Times New Roman" w:hAnsi="Times New Roman" w:cs="Times New Roman"/>
          <w:color w:val="333333"/>
          <w:sz w:val="24"/>
          <w:szCs w:val="24"/>
          <w:lang w:eastAsia="ru-RU"/>
        </w:rPr>
        <w:t>оженными в границах муниципального</w:t>
      </w:r>
      <w:r w:rsidRPr="0071200C">
        <w:rPr>
          <w:rFonts w:ascii="Times New Roman" w:eastAsia="Times New Roman" w:hAnsi="Times New Roman" w:cs="Times New Roman"/>
          <w:color w:val="333333"/>
          <w:sz w:val="24"/>
          <w:szCs w:val="24"/>
          <w:lang w:eastAsia="ru-RU"/>
        </w:rPr>
        <w:t xml:space="preserve"> образования»</w:t>
      </w:r>
      <w:r w:rsidR="00B75E18" w:rsidRPr="0071200C">
        <w:rPr>
          <w:rFonts w:ascii="Times New Roman" w:eastAsia="Times New Roman" w:hAnsi="Times New Roman" w:cs="Times New Roman"/>
          <w:color w:val="333333"/>
          <w:sz w:val="24"/>
          <w:szCs w:val="24"/>
          <w:lang w:eastAsia="ru-RU"/>
        </w:rPr>
        <w:t xml:space="preserve"> - сельского поселения «Еланское»</w:t>
      </w:r>
      <w:r w:rsidRPr="0071200C">
        <w:rPr>
          <w:rFonts w:ascii="Times New Roman" w:eastAsia="Times New Roman" w:hAnsi="Times New Roman" w:cs="Times New Roman"/>
          <w:color w:val="333333"/>
          <w:sz w:val="24"/>
          <w:szCs w:val="24"/>
          <w:lang w:eastAsia="ru-RU"/>
        </w:rPr>
        <w:t xml:space="preserve"> (для заявления, представленного в виде бумажного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б)    документ, подтверждающий полномочия представителя заявителя, если с заявлением обращается представитель заявителя;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схема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г)    копии правоустанавливающих и (или) </w:t>
      </w:r>
      <w:proofErr w:type="spellStart"/>
      <w:r w:rsidRPr="0071200C">
        <w:rPr>
          <w:rFonts w:ascii="Times New Roman" w:eastAsia="Times New Roman" w:hAnsi="Times New Roman" w:cs="Times New Roman"/>
          <w:color w:val="333333"/>
          <w:sz w:val="24"/>
          <w:szCs w:val="24"/>
          <w:lang w:eastAsia="ru-RU"/>
        </w:rPr>
        <w:t>правоудостоверяющих</w:t>
      </w:r>
      <w:proofErr w:type="spellEnd"/>
      <w:r w:rsidRPr="0071200C">
        <w:rPr>
          <w:rFonts w:ascii="Times New Roman" w:eastAsia="Times New Roman" w:hAnsi="Times New Roman" w:cs="Times New Roman"/>
          <w:color w:val="333333"/>
          <w:sz w:val="24"/>
          <w:szCs w:val="24"/>
          <w:lang w:eastAsia="ru-RU"/>
        </w:rPr>
        <w:t xml:space="preserve">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д)    копии документов, подтверждающих права заявителя на здания, сооружения (при наличии на образуемом земельном участке зданий, сооружений);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2.6.2.   Заявитель по собственной инициативе вправе представить одновременно: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с заявлением - письменное согласие на утверждение администрацией </w:t>
      </w:r>
      <w:r w:rsidR="002C3266"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Pr="0071200C">
        <w:rPr>
          <w:rFonts w:ascii="Times New Roman" w:eastAsia="Times New Roman" w:hAnsi="Times New Roman" w:cs="Times New Roman"/>
          <w:color w:val="333333"/>
          <w:sz w:val="24"/>
          <w:szCs w:val="24"/>
          <w:lang w:eastAsia="ru-RU"/>
        </w:rPr>
        <w:t>иного варианта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2.6.4.   Документы, предусмотренные подпунктами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2.6.6.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Приказом Минэкономразвития РФ от 14.01.2015 № 7.</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Документы, предусмотренные подпунктом «ж»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2.7. Перечень оснований для возврата заявления заявителю либо приостановления рассмотрения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2.7.1.   Заявление подлежит возврату заявителю по следующим основаниям: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несоответствие заявления форме, предусмотренной Приложением 3 к постановлению администрации </w:t>
      </w:r>
      <w:r w:rsidR="002C3266"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w:t>
      </w:r>
      <w:r w:rsidR="002C3266" w:rsidRPr="0071200C">
        <w:rPr>
          <w:rFonts w:ascii="Times New Roman" w:eastAsia="Times New Roman" w:hAnsi="Times New Roman" w:cs="Times New Roman"/>
          <w:color w:val="333333"/>
          <w:sz w:val="24"/>
          <w:szCs w:val="24"/>
          <w:lang w:eastAsia="ru-RU"/>
        </w:rPr>
        <w:lastRenderedPageBreak/>
        <w:t xml:space="preserve">«Еланское» </w:t>
      </w:r>
      <w:r w:rsidR="006B507F" w:rsidRPr="0071200C">
        <w:rPr>
          <w:rFonts w:ascii="Times New Roman" w:eastAsia="Times New Roman" w:hAnsi="Times New Roman" w:cs="Times New Roman"/>
          <w:color w:val="333333"/>
          <w:sz w:val="24"/>
          <w:szCs w:val="24"/>
          <w:lang w:eastAsia="ru-RU"/>
        </w:rPr>
        <w:t>от 20.03.2018 № 19</w:t>
      </w:r>
      <w:r w:rsidRPr="0071200C">
        <w:rPr>
          <w:rFonts w:ascii="Times New Roman" w:eastAsia="Times New Roman" w:hAnsi="Times New Roman" w:cs="Times New Roman"/>
          <w:color w:val="333333"/>
          <w:sz w:val="24"/>
          <w:szCs w:val="24"/>
          <w:lang w:eastAsia="ru-RU"/>
        </w:rPr>
        <w:t xml:space="preserve">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w:t>
      </w:r>
      <w:r w:rsidR="002C3266" w:rsidRPr="0071200C">
        <w:rPr>
          <w:rFonts w:ascii="Times New Roman" w:eastAsia="Times New Roman" w:hAnsi="Times New Roman" w:cs="Times New Roman"/>
          <w:color w:val="333333"/>
          <w:sz w:val="24"/>
          <w:szCs w:val="24"/>
          <w:lang w:eastAsia="ru-RU"/>
        </w:rPr>
        <w:t>муниципального образования –сельского поселения «Еланское»</w:t>
      </w:r>
      <w:r w:rsidRPr="0071200C">
        <w:rPr>
          <w:rFonts w:ascii="Times New Roman" w:eastAsia="Times New Roman" w:hAnsi="Times New Roman" w:cs="Times New Roman"/>
          <w:color w:val="333333"/>
          <w:sz w:val="24"/>
          <w:szCs w:val="24"/>
          <w:lang w:eastAsia="ru-RU"/>
        </w:rPr>
        <w:t>» (для заявления, представленного в виде бумажного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непредставление какого-либо из документов, предусмотренных пунктом 2.6.3 настоящего административного регламента;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подача заявления в иной уполномоченный орган.</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2.7.2.   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пунктом 4 статьи 39.11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2.8. Перечень оснований для отказа в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    предусмотренным пунктом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(подпункт 1 пункта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(подпункт 3 пункта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(подпункт 3 пункта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(подпункт 4 пункта 16 статьи 11.10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    предусмотренным подпунктами 5-9, 13-19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земельный участок не может быть предметом аукциона, поскольку в отношении него не установлено разрешенное использование (подпункт 5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заявлении о проведении аукциона (подпункт 5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не отнесен к определенной категории земель (подпункт 6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7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на нем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 (подпункт 8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на нем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(подпункт 9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(подпункт 13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(подпункт 14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(подпункт 15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в отношении него принято решение о предварительном согласовании его предоставления (подпункт 16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w:t>
      </w:r>
      <w:r w:rsidRPr="0071200C">
        <w:rPr>
          <w:rFonts w:ascii="Times New Roman" w:eastAsia="Times New Roman" w:hAnsi="Times New Roman" w:cs="Times New Roman"/>
          <w:color w:val="333333"/>
          <w:sz w:val="24"/>
          <w:szCs w:val="24"/>
          <w:lang w:eastAsia="ru-RU"/>
        </w:rPr>
        <w:lastRenderedPageBreak/>
        <w:t>предоставлении не принято (подпункт 17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(подпункт 18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19 пункта 8 статьи 39.11 Земельного кодекса Российской Федерации).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Отказ в предоставлении муниципальной услуги по иным основаниям не допускается.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2.9. Размер платы, взимаемой с заявителя при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Плата за предоставление муниципальной услуги не взимается.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2.10.    Максимальный срок ожидания в очереди при подаче запроса о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Время ожидания посетителя в очереди при подаче документов не превышает 15 минут.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2.11.    Срок регистрации запроса заявителя о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Входящее заявление регистрируется в следующие сроки: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при подаче лично – в течение 10 минут;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при направлении посредством почтового отправления – в течение одного рабочего дня;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3729D8" w:rsidRPr="0071200C" w:rsidRDefault="002C3266"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при подаче через ГКУ РБ</w:t>
      </w:r>
      <w:r w:rsidR="003729D8" w:rsidRPr="0071200C">
        <w:rPr>
          <w:rFonts w:ascii="Times New Roman" w:eastAsia="Times New Roman" w:hAnsi="Times New Roman" w:cs="Times New Roman"/>
          <w:color w:val="333333"/>
          <w:sz w:val="24"/>
          <w:szCs w:val="24"/>
          <w:lang w:eastAsia="ru-RU"/>
        </w:rPr>
        <w:t xml:space="preserve"> «МФЦ» - в течение одного рабочего дня с момента доставки его курьером </w:t>
      </w:r>
      <w:r w:rsidRPr="0071200C">
        <w:rPr>
          <w:rFonts w:ascii="Times New Roman" w:eastAsia="Times New Roman" w:hAnsi="Times New Roman" w:cs="Times New Roman"/>
          <w:color w:val="333333"/>
          <w:sz w:val="24"/>
          <w:szCs w:val="24"/>
          <w:lang w:eastAsia="ru-RU"/>
        </w:rPr>
        <w:t>ГКУ РБ</w:t>
      </w:r>
      <w:r w:rsidR="003729D8" w:rsidRPr="0071200C">
        <w:rPr>
          <w:rFonts w:ascii="Times New Roman" w:eastAsia="Times New Roman" w:hAnsi="Times New Roman" w:cs="Times New Roman"/>
          <w:color w:val="333333"/>
          <w:sz w:val="24"/>
          <w:szCs w:val="24"/>
          <w:lang w:eastAsia="ru-RU"/>
        </w:rPr>
        <w:t xml:space="preserve"> «МФЦ» в администрацию.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Для ожидания приема посетителям отводятся места, оборудованные стульями, столами, необходимыми для оформления документов.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помещениях для работы с посетителями размещаются информационные стенды со следующей информацией: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о порядке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о перечне, формах документов для заполнения, образцах заполнения документов;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Администрация обеспечивает инвалидам, включая инвалидов, использующих кресла-коляски и собак-проводников: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условия для беспрепятственного доступа к зданию, помещениям, в которых предоставляется муниципальная услуга (далее – здание (помещения);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200C">
        <w:rPr>
          <w:rFonts w:ascii="Times New Roman" w:eastAsia="Times New Roman" w:hAnsi="Times New Roman" w:cs="Times New Roman"/>
          <w:color w:val="333333"/>
          <w:sz w:val="24"/>
          <w:szCs w:val="24"/>
          <w:lang w:eastAsia="ru-RU"/>
        </w:rPr>
        <w:t>сурдопереводчика</w:t>
      </w:r>
      <w:proofErr w:type="spellEnd"/>
      <w:r w:rsidRPr="0071200C">
        <w:rPr>
          <w:rFonts w:ascii="Times New Roman" w:eastAsia="Times New Roman" w:hAnsi="Times New Roman" w:cs="Times New Roman"/>
          <w:color w:val="333333"/>
          <w:sz w:val="24"/>
          <w:szCs w:val="24"/>
          <w:lang w:eastAsia="ru-RU"/>
        </w:rPr>
        <w:t xml:space="preserve"> и </w:t>
      </w:r>
      <w:proofErr w:type="spellStart"/>
      <w:r w:rsidRPr="0071200C">
        <w:rPr>
          <w:rFonts w:ascii="Times New Roman" w:eastAsia="Times New Roman" w:hAnsi="Times New Roman" w:cs="Times New Roman"/>
          <w:color w:val="333333"/>
          <w:sz w:val="24"/>
          <w:szCs w:val="24"/>
          <w:lang w:eastAsia="ru-RU"/>
        </w:rPr>
        <w:t>тифлосурдопереводчика</w:t>
      </w:r>
      <w:proofErr w:type="spellEnd"/>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допуск в здание (помещения) собаки-проводника при наличии документа, подтверждающего ее специальное обучение;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2.13.    Показатели доступности и качества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Показателями доступности и качества муниципальной услуги являются: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информированность заявителя о правилах и порядке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Информацию о правилах и порядке предоставления муниципальной услуги заявитель может получить:</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71200C">
        <w:rPr>
          <w:rFonts w:ascii="Times New Roman" w:eastAsia="Times New Roman" w:hAnsi="Times New Roman" w:cs="Times New Roman"/>
          <w:color w:val="333333"/>
          <w:sz w:val="24"/>
          <w:szCs w:val="24"/>
          <w:lang w:eastAsia="ru-RU"/>
        </w:rPr>
        <w:t>а)   </w:t>
      </w:r>
      <w:proofErr w:type="gramEnd"/>
      <w:r w:rsidRPr="0071200C">
        <w:rPr>
          <w:rFonts w:ascii="Times New Roman" w:eastAsia="Times New Roman" w:hAnsi="Times New Roman" w:cs="Times New Roman"/>
          <w:color w:val="333333"/>
          <w:sz w:val="24"/>
          <w:szCs w:val="24"/>
          <w:lang w:eastAsia="ru-RU"/>
        </w:rPr>
        <w:t xml:space="preserve"> на официальном сайте администрации </w:t>
      </w:r>
      <w:r w:rsidR="00701CAD" w:rsidRPr="0071200C">
        <w:rPr>
          <w:rFonts w:ascii="Times New Roman" w:eastAsia="Times New Roman" w:hAnsi="Times New Roman" w:cs="Times New Roman"/>
          <w:color w:val="333333"/>
          <w:sz w:val="24"/>
          <w:szCs w:val="24"/>
          <w:lang w:eastAsia="ru-RU"/>
        </w:rPr>
        <w:t xml:space="preserve">муниципального образования –сельского поселения «Еланское» </w:t>
      </w:r>
      <w:r w:rsidR="00701CAD" w:rsidRPr="0071200C">
        <w:rPr>
          <w:rFonts w:ascii="Times New Roman" w:hAnsi="Times New Roman"/>
          <w:sz w:val="24"/>
          <w:szCs w:val="24"/>
        </w:rPr>
        <w:t>http://</w:t>
      </w:r>
      <w:proofErr w:type="spellStart"/>
      <w:r w:rsidR="00701CAD" w:rsidRPr="0071200C">
        <w:rPr>
          <w:rFonts w:ascii="Times New Roman" w:hAnsi="Times New Roman"/>
          <w:sz w:val="24"/>
          <w:szCs w:val="24"/>
          <w:lang w:val="en-US"/>
        </w:rPr>
        <w:t>elan</w:t>
      </w:r>
      <w:proofErr w:type="spellEnd"/>
      <w:r w:rsidR="00701CAD" w:rsidRPr="0071200C">
        <w:rPr>
          <w:rFonts w:ascii="Times New Roman" w:hAnsi="Times New Roman"/>
          <w:sz w:val="24"/>
          <w:szCs w:val="24"/>
        </w:rPr>
        <w:t>. bichura.com</w:t>
      </w:r>
      <w:r w:rsidRPr="0071200C">
        <w:rPr>
          <w:rFonts w:ascii="Times New Roman" w:eastAsia="Times New Roman" w:hAnsi="Times New Roman" w:cs="Times New Roman"/>
          <w:color w:val="333333"/>
          <w:sz w:val="24"/>
          <w:szCs w:val="24"/>
          <w:lang w:eastAsia="ru-RU"/>
        </w:rPr>
        <w:t xml:space="preserve"> в сети Интернет;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б)    у специалистов администрации по телефону 8(</w:t>
      </w:r>
      <w:r w:rsidR="00701CAD" w:rsidRPr="0071200C">
        <w:rPr>
          <w:rFonts w:ascii="Times New Roman" w:eastAsia="Times New Roman" w:hAnsi="Times New Roman" w:cs="Times New Roman"/>
          <w:color w:val="333333"/>
          <w:sz w:val="24"/>
          <w:szCs w:val="24"/>
          <w:lang w:eastAsia="ru-RU"/>
        </w:rPr>
        <w:t>30133)59-4-43</w:t>
      </w:r>
      <w:r w:rsidRPr="0071200C">
        <w:rPr>
          <w:rFonts w:ascii="Times New Roman" w:eastAsia="Times New Roman" w:hAnsi="Times New Roman" w:cs="Times New Roman"/>
          <w:color w:val="333333"/>
          <w:sz w:val="24"/>
          <w:szCs w:val="24"/>
          <w:lang w:eastAsia="ru-RU"/>
        </w:rPr>
        <w:t xml:space="preserve">, путем личного либо письменного обращения к специалисту администрации по адресу: </w:t>
      </w:r>
      <w:r w:rsidR="00701CAD" w:rsidRPr="0071200C">
        <w:rPr>
          <w:rFonts w:ascii="Times New Roman" w:eastAsia="Times New Roman" w:hAnsi="Times New Roman" w:cs="Times New Roman"/>
          <w:color w:val="333333"/>
          <w:sz w:val="24"/>
          <w:szCs w:val="24"/>
          <w:lang w:eastAsia="ru-RU"/>
        </w:rPr>
        <w:t>Республика Бурятия</w:t>
      </w:r>
      <w:r w:rsidRPr="0071200C">
        <w:rPr>
          <w:rFonts w:ascii="Times New Roman" w:eastAsia="Times New Roman" w:hAnsi="Times New Roman" w:cs="Times New Roman"/>
          <w:color w:val="333333"/>
          <w:sz w:val="24"/>
          <w:szCs w:val="24"/>
          <w:lang w:eastAsia="ru-RU"/>
        </w:rPr>
        <w:t xml:space="preserve">, </w:t>
      </w:r>
      <w:r w:rsidR="00701CAD" w:rsidRPr="0071200C">
        <w:rPr>
          <w:rFonts w:ascii="Times New Roman" w:eastAsia="Times New Roman" w:hAnsi="Times New Roman" w:cs="Times New Roman"/>
          <w:color w:val="333333"/>
          <w:sz w:val="24"/>
          <w:szCs w:val="24"/>
          <w:lang w:eastAsia="ru-RU"/>
        </w:rPr>
        <w:t>Бичурский</w:t>
      </w:r>
      <w:r w:rsidRPr="0071200C">
        <w:rPr>
          <w:rFonts w:ascii="Times New Roman" w:eastAsia="Times New Roman" w:hAnsi="Times New Roman" w:cs="Times New Roman"/>
          <w:color w:val="333333"/>
          <w:sz w:val="24"/>
          <w:szCs w:val="24"/>
          <w:lang w:eastAsia="ru-RU"/>
        </w:rPr>
        <w:t xml:space="preserve"> район, село </w:t>
      </w:r>
      <w:r w:rsidR="00701CAD" w:rsidRPr="0071200C">
        <w:rPr>
          <w:rFonts w:ascii="Times New Roman" w:eastAsia="Times New Roman" w:hAnsi="Times New Roman" w:cs="Times New Roman"/>
          <w:color w:val="333333"/>
          <w:sz w:val="24"/>
          <w:szCs w:val="24"/>
          <w:lang w:eastAsia="ru-RU"/>
        </w:rPr>
        <w:t>Елань</w:t>
      </w:r>
      <w:r w:rsidRPr="0071200C">
        <w:rPr>
          <w:rFonts w:ascii="Times New Roman" w:eastAsia="Times New Roman" w:hAnsi="Times New Roman" w:cs="Times New Roman"/>
          <w:color w:val="333333"/>
          <w:sz w:val="24"/>
          <w:szCs w:val="24"/>
          <w:lang w:eastAsia="ru-RU"/>
        </w:rPr>
        <w:t xml:space="preserve">, улица </w:t>
      </w:r>
      <w:r w:rsidR="00701CAD" w:rsidRPr="0071200C">
        <w:rPr>
          <w:rFonts w:ascii="Times New Roman" w:eastAsia="Times New Roman" w:hAnsi="Times New Roman" w:cs="Times New Roman"/>
          <w:color w:val="333333"/>
          <w:sz w:val="24"/>
          <w:szCs w:val="24"/>
          <w:lang w:eastAsia="ru-RU"/>
        </w:rPr>
        <w:t>Логовского, 77</w:t>
      </w:r>
      <w:r w:rsidRPr="0071200C">
        <w:rPr>
          <w:rFonts w:ascii="Times New Roman" w:eastAsia="Times New Roman" w:hAnsi="Times New Roman" w:cs="Times New Roman"/>
          <w:color w:val="333333"/>
          <w:sz w:val="24"/>
          <w:szCs w:val="24"/>
          <w:lang w:eastAsia="ru-RU"/>
        </w:rPr>
        <w:t>, на стендах в фойе здания.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открытый и равный доступ муниципальной услуги для всех заявителей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Муниципальную услугу получают заявители, обратившиеся с документами, предусмотренными настоящим административным регламентом.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Прием (выдача) документов по вопросам оказания муниципальной услуги осуществляется понедельник </w:t>
      </w:r>
      <w:r w:rsidR="00701CAD" w:rsidRPr="0071200C">
        <w:rPr>
          <w:rFonts w:ascii="Times New Roman" w:eastAsia="Times New Roman" w:hAnsi="Times New Roman" w:cs="Times New Roman"/>
          <w:color w:val="333333"/>
          <w:sz w:val="24"/>
          <w:szCs w:val="24"/>
          <w:lang w:eastAsia="ru-RU"/>
        </w:rPr>
        <w:t>–</w:t>
      </w:r>
      <w:r w:rsidRPr="0071200C">
        <w:rPr>
          <w:rFonts w:ascii="Times New Roman" w:eastAsia="Times New Roman" w:hAnsi="Times New Roman" w:cs="Times New Roman"/>
          <w:color w:val="333333"/>
          <w:sz w:val="24"/>
          <w:szCs w:val="24"/>
          <w:lang w:eastAsia="ru-RU"/>
        </w:rPr>
        <w:t xml:space="preserve"> </w:t>
      </w:r>
      <w:r w:rsidR="00701CAD" w:rsidRPr="0071200C">
        <w:rPr>
          <w:rFonts w:ascii="Times New Roman" w:eastAsia="Times New Roman" w:hAnsi="Times New Roman" w:cs="Times New Roman"/>
          <w:color w:val="333333"/>
          <w:sz w:val="24"/>
          <w:szCs w:val="24"/>
          <w:lang w:eastAsia="ru-RU"/>
        </w:rPr>
        <w:t>четверг с</w:t>
      </w:r>
      <w:r w:rsidRPr="0071200C">
        <w:rPr>
          <w:rFonts w:ascii="Times New Roman" w:eastAsia="Times New Roman" w:hAnsi="Times New Roman" w:cs="Times New Roman"/>
          <w:color w:val="333333"/>
          <w:sz w:val="24"/>
          <w:szCs w:val="24"/>
          <w:lang w:eastAsia="ru-RU"/>
        </w:rPr>
        <w:t xml:space="preserve"> 8.00 до 16.00 часов, обеденный перерыв - с 12.00 до 13.00 часов.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своевременность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Муниципальная услуга предоставляется в сроки, предусмотренные настоящим административным регламентом.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w:t>
      </w:r>
    </w:p>
    <w:p w:rsidR="003729D8" w:rsidRPr="0071200C" w:rsidRDefault="003729D8" w:rsidP="0071200C">
      <w:pPr>
        <w:numPr>
          <w:ilvl w:val="0"/>
          <w:numId w:val="4"/>
        </w:numPr>
        <w:spacing w:after="0" w:line="240" w:lineRule="auto"/>
        <w:ind w:left="375"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3. Состав, последовательность и сроки выполнения административных процедур, требования к порядку их выполнения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3.1. Состав административных процедур:</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    прием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3)    выдача (направление) непосредственно заявителю либо направление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3.2. Последовательность и сроки выполнения административных действий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3.2.1.   Прием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w:t>
      </w:r>
      <w:r w:rsidR="001270ED" w:rsidRPr="0071200C">
        <w:rPr>
          <w:rFonts w:ascii="Times New Roman" w:eastAsia="Times New Roman" w:hAnsi="Times New Roman" w:cs="Times New Roman"/>
          <w:color w:val="333333"/>
          <w:sz w:val="24"/>
          <w:szCs w:val="24"/>
          <w:lang w:eastAsia="ru-RU"/>
        </w:rPr>
        <w:t>Бичурского</w:t>
      </w:r>
      <w:r w:rsidRPr="0071200C">
        <w:rPr>
          <w:rFonts w:ascii="Times New Roman" w:eastAsia="Times New Roman" w:hAnsi="Times New Roman" w:cs="Times New Roman"/>
          <w:color w:val="333333"/>
          <w:sz w:val="24"/>
          <w:szCs w:val="24"/>
          <w:lang w:eastAsia="ru-RU"/>
        </w:rPr>
        <w:t xml:space="preserve"> муниципального района в сети Интернет, в том числе посредством отправки через личный кабинет единого портала или регионального портала, либо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обращение заявителя в администрацию с заявлением на имя главы муниципального образования</w:t>
      </w:r>
      <w:r w:rsidR="001270ED" w:rsidRPr="0071200C">
        <w:rPr>
          <w:rFonts w:ascii="Times New Roman" w:eastAsia="Times New Roman" w:hAnsi="Times New Roman" w:cs="Times New Roman"/>
          <w:color w:val="333333"/>
          <w:sz w:val="24"/>
          <w:szCs w:val="24"/>
          <w:lang w:eastAsia="ru-RU"/>
        </w:rPr>
        <w:t xml:space="preserve"> – сельского поселения «Еланское»</w:t>
      </w:r>
      <w:r w:rsidRPr="0071200C">
        <w:rPr>
          <w:rFonts w:ascii="Times New Roman" w:eastAsia="Times New Roman" w:hAnsi="Times New Roman" w:cs="Times New Roman"/>
          <w:color w:val="333333"/>
          <w:sz w:val="24"/>
          <w:szCs w:val="24"/>
          <w:lang w:eastAsia="ru-RU"/>
        </w:rPr>
        <w:t xml:space="preserve"> и документами, предусмотренными пунктом 2.6.3 настоящего административного регламента.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Заявление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Зарегистрированное заявление направляется главе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для рассмотрения и проставления резолюции, затем резолюция вносится в электронную регистрационную карточку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После проставления резолюции главой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заявление с приложенными документами, передается для исполнения главному специалисту (далее – исполнитель).</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Исполнитель проводит проверку наличия и правильности оформления заявления и документов, представленных заявителем.</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готовит в форме электронного документа за усиленной квалифицированной электронной подписью Главы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      готовит в виде бумажного документа за подписью Главы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При наличии оснований, предусмотренных пунктом 2.7.1 настоящего административного регламента, исполнитель готовит за подписью Главы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уведомление о возврате заявления в виде бумажного документа за подписью Главы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направляется посредством курьерской доставки с сопроводительным письмом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Результатом административной процедуры является прием заявления к рассмотрению или возврат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Максимальный срок исполнения административной процедуры составляет 5 рабочих дней.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прием заявления к рассмотрению.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а)    в случае если заявителем не представлены документы, предусмотренные пунктом 2.6.4 настоящего административного регламента, во взаимодействии с лицом, уполномоченным на представление интересов администрации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при осуществлении соответствующих межведомственных запросов: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запрашивает в филиале Федерального государственного бюджетного учреждения «Федеральная кадастровая палата </w:t>
      </w:r>
      <w:proofErr w:type="spellStart"/>
      <w:r w:rsidRPr="0071200C">
        <w:rPr>
          <w:rFonts w:ascii="Times New Roman" w:eastAsia="Times New Roman" w:hAnsi="Times New Roman" w:cs="Times New Roman"/>
          <w:color w:val="333333"/>
          <w:sz w:val="24"/>
          <w:szCs w:val="24"/>
          <w:lang w:eastAsia="ru-RU"/>
        </w:rPr>
        <w:t>Росреестра</w:t>
      </w:r>
      <w:proofErr w:type="spellEnd"/>
      <w:r w:rsidRPr="0071200C">
        <w:rPr>
          <w:rFonts w:ascii="Times New Roman" w:eastAsia="Times New Roman" w:hAnsi="Times New Roman" w:cs="Times New Roman"/>
          <w:color w:val="333333"/>
          <w:sz w:val="24"/>
          <w:szCs w:val="24"/>
          <w:lang w:eastAsia="ru-RU"/>
        </w:rPr>
        <w:t xml:space="preserve">» по </w:t>
      </w:r>
      <w:r w:rsidR="001270ED"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сведения из государственного кадастра недвижимости об образуемом земельном участке;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запрашивает в Управлении Федеральной службы государственной регистрации, кадастра и картографии по </w:t>
      </w:r>
      <w:r w:rsidR="001270ED"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w:t>
      </w:r>
      <w:r w:rsidR="001270ED" w:rsidRPr="0071200C">
        <w:rPr>
          <w:rFonts w:ascii="Times New Roman" w:eastAsia="Times New Roman" w:hAnsi="Times New Roman" w:cs="Times New Roman"/>
          <w:color w:val="333333"/>
          <w:sz w:val="24"/>
          <w:szCs w:val="24"/>
          <w:lang w:eastAsia="ru-RU"/>
        </w:rPr>
        <w:lastRenderedPageBreak/>
        <w:t>Бичурского</w:t>
      </w:r>
      <w:r w:rsidRPr="0071200C">
        <w:rPr>
          <w:rFonts w:ascii="Times New Roman" w:eastAsia="Times New Roman" w:hAnsi="Times New Roman" w:cs="Times New Roman"/>
          <w:color w:val="333333"/>
          <w:sz w:val="24"/>
          <w:szCs w:val="24"/>
          <w:lang w:eastAsia="ru-RU"/>
        </w:rPr>
        <w:t xml:space="preserve"> муниципального района информацию об образуемом земельном участке (земельных участках);</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71200C">
        <w:rPr>
          <w:rFonts w:ascii="Times New Roman" w:eastAsia="Times New Roman" w:hAnsi="Times New Roman" w:cs="Times New Roman"/>
          <w:color w:val="333333"/>
          <w:sz w:val="24"/>
          <w:szCs w:val="24"/>
          <w:lang w:eastAsia="ru-RU"/>
        </w:rPr>
        <w:t>в)   </w:t>
      </w:r>
      <w:proofErr w:type="gramEnd"/>
      <w:r w:rsidRPr="0071200C">
        <w:rPr>
          <w:rFonts w:ascii="Times New Roman" w:eastAsia="Times New Roman" w:hAnsi="Times New Roman" w:cs="Times New Roman"/>
          <w:color w:val="333333"/>
          <w:sz w:val="24"/>
          <w:szCs w:val="24"/>
          <w:lang w:eastAsia="ru-RU"/>
        </w:rPr>
        <w:t xml:space="preserve"> запрашивает в юридическом отделе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предложение об адресе, подлежащем присвоению образуемому земельному участку, с целью присвоения адреса образуемому земельному участку.</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После подписания специалист администрации присваивает постановлению администрации регистрационный номер и заверяет его копии.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При наличии оснований, предусмотренных пунктом 2.7.2 настоящего административного регламента, исполнитель готовит проект постановления администрации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о приостановлении рассмотрения заявления на срок до принятия решения об утверждении (отказе в утверждении) ранее направленной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об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Проект постановления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переносится на номерной бланк, тиражируется исполнителем в соответствии с реестром рассылки, после чего передается специалисту администрации для представления на подпись главе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После подписания главой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постановлению администрации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присваивается регистрационный номер, копии постановления администрации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заверяются и передаются исполнителю.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Результатом административной процедуры является: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подписание главой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постановления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об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подписание главой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постановления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      подписание главой </w:t>
      </w:r>
      <w:r w:rsidR="001270E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Способ фиксации результата административной процедуры: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присвоение регистрационного номера соответствующему постановлению администрации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Максимальный срок исполнения административной процедуры: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проведения аукциона по продаже земельного участка или аукциона на право заключения договора аренды земельного участка составляет 48 календарных дней;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составляет 18 календарных дней.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3.2.3.   Выдача (направление) непосредственно заявителю либо направление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Специалист администрации, осуществляющий выдачу документов: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для последующей выдачи заявителю (в случае подачи заявления о предоставлении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и указания в нем волеизъявления получить результат предоставления муниципальной услуги через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заверенной копии соответствующего муниципального правового акта.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 xml:space="preserve">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w:t>
      </w:r>
      <w:r w:rsidR="00EC13E2" w:rsidRPr="0071200C">
        <w:rPr>
          <w:rFonts w:ascii="Times New Roman" w:eastAsia="Times New Roman" w:hAnsi="Times New Roman" w:cs="Times New Roman"/>
          <w:color w:val="333333"/>
          <w:sz w:val="24"/>
          <w:szCs w:val="24"/>
          <w:lang w:eastAsia="ru-RU"/>
        </w:rPr>
        <w:t>ГКУРБ</w:t>
      </w:r>
      <w:r w:rsidRPr="0071200C">
        <w:rPr>
          <w:rFonts w:ascii="Times New Roman" w:eastAsia="Times New Roman" w:hAnsi="Times New Roman" w:cs="Times New Roman"/>
          <w:color w:val="333333"/>
          <w:sz w:val="24"/>
          <w:szCs w:val="24"/>
          <w:lang w:eastAsia="ru-RU"/>
        </w:rPr>
        <w:t xml:space="preserve">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Максимальный срок исполнения административной процедуры составляет 5 календарных дней.</w:t>
      </w:r>
    </w:p>
    <w:p w:rsidR="003729D8" w:rsidRPr="0071200C" w:rsidRDefault="003729D8" w:rsidP="0071200C">
      <w:pPr>
        <w:numPr>
          <w:ilvl w:val="0"/>
          <w:numId w:val="5"/>
        </w:numPr>
        <w:spacing w:after="0" w:line="240" w:lineRule="auto"/>
        <w:ind w:left="375"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4. Формы контроля за исполнением административного регламента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4.1. Текущий контроль за соблюдением положений настоящего административного регламента (далее – текущий контроль) осуществляет глава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лица, в отношении которых проведена плановая проверка;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правовые нормы, соблюдение которых проверяется в ходе проверки;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итог проверки.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w:t>
      </w:r>
      <w:r w:rsidR="001270ED" w:rsidRPr="0071200C">
        <w:rPr>
          <w:rFonts w:ascii="Times New Roman" w:eastAsia="Times New Roman" w:hAnsi="Times New Roman" w:cs="Times New Roman"/>
          <w:color w:val="333333"/>
          <w:sz w:val="24"/>
          <w:szCs w:val="24"/>
          <w:lang w:eastAsia="ru-RU"/>
        </w:rPr>
        <w:t>Республики Бурятия.</w:t>
      </w:r>
    </w:p>
    <w:p w:rsidR="003729D8" w:rsidRPr="0071200C" w:rsidRDefault="003729D8" w:rsidP="0071200C">
      <w:pPr>
        <w:numPr>
          <w:ilvl w:val="0"/>
          <w:numId w:val="6"/>
        </w:numPr>
        <w:spacing w:after="0" w:line="240" w:lineRule="auto"/>
        <w:ind w:left="375"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5. Досудебный (внесудебный) порядок обжалования решений и действий (бездействия)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5.1.    Заявители имеют право на обжалование решений и действий (бездействия) комитета, его должностных лиц в досудебном (внесудебном) порядке.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5.4.    Обжалование решений и действий (бездействия) должностных лиц администрации в досудебном порядке не является препятствием или условием для </w:t>
      </w:r>
      <w:r w:rsidRPr="0071200C">
        <w:rPr>
          <w:rFonts w:ascii="Times New Roman" w:eastAsia="Times New Roman" w:hAnsi="Times New Roman" w:cs="Times New Roman"/>
          <w:color w:val="333333"/>
          <w:sz w:val="24"/>
          <w:szCs w:val="24"/>
          <w:lang w:eastAsia="ru-RU"/>
        </w:rPr>
        <w:lastRenderedPageBreak/>
        <w:t>обращения в суд с теми же требованиями, по тем же основаниям, а также не предполагает обязательности такого обращения в суд.</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5.5.    Решения, действия (бездействие) специалистов администрации могут быть обжалованы главе </w:t>
      </w:r>
      <w:r w:rsidR="001270E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w:t>
      </w:r>
      <w:r w:rsidR="006B507F" w:rsidRPr="0071200C">
        <w:rPr>
          <w:rFonts w:ascii="Times New Roman" w:eastAsia="Times New Roman" w:hAnsi="Times New Roman" w:cs="Times New Roman"/>
          <w:color w:val="333333"/>
          <w:sz w:val="24"/>
          <w:szCs w:val="24"/>
          <w:lang w:eastAsia="ru-RU"/>
        </w:rPr>
        <w:t>альном портале, либо через ГАУРБ</w:t>
      </w:r>
      <w:r w:rsidRPr="0071200C">
        <w:rPr>
          <w:rFonts w:ascii="Times New Roman" w:eastAsia="Times New Roman" w:hAnsi="Times New Roman" w:cs="Times New Roman"/>
          <w:color w:val="333333"/>
          <w:sz w:val="24"/>
          <w:szCs w:val="24"/>
          <w:lang w:eastAsia="ru-RU"/>
        </w:rPr>
        <w:t xml:space="preserve"> «МФЦ».</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5.6.    Срок рассмотрения жалобы,</w:t>
      </w:r>
      <w:r w:rsidR="006B507F" w:rsidRPr="0071200C">
        <w:rPr>
          <w:rFonts w:ascii="Times New Roman" w:eastAsia="Times New Roman" w:hAnsi="Times New Roman" w:cs="Times New Roman"/>
          <w:color w:val="333333"/>
          <w:sz w:val="24"/>
          <w:szCs w:val="24"/>
          <w:lang w:eastAsia="ru-RU"/>
        </w:rPr>
        <w:t xml:space="preserve"> поданной заявителем через ГАУРБ</w:t>
      </w:r>
      <w:r w:rsidRPr="0071200C">
        <w:rPr>
          <w:rFonts w:ascii="Times New Roman" w:eastAsia="Times New Roman" w:hAnsi="Times New Roman" w:cs="Times New Roman"/>
          <w:color w:val="333333"/>
          <w:sz w:val="24"/>
          <w:szCs w:val="24"/>
          <w:lang w:eastAsia="ru-RU"/>
        </w:rPr>
        <w:t xml:space="preserve"> «МФЦ», в случае, предусмотренном пунктом 5.5 настоящего административного регламента, исчисляется со дня ее регистрации в администрации.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5.8.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5.9.    По результатам рассмотрения жалобы должностное лицо, в адрес которого поступила жалоба заявителя, принимает одно из следующих решений: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удовлетворяет жалобу (полностью либо в части);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отказывает в удовлетворении жалобы (полностью либо в части).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5.10.  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
    <w:p w:rsidR="003729D8" w:rsidRPr="0071200C" w:rsidRDefault="003729D8" w:rsidP="0071200C">
      <w:pPr>
        <w:spacing w:after="0" w:line="240" w:lineRule="auto"/>
        <w:rPr>
          <w:sz w:val="24"/>
          <w:szCs w:val="24"/>
        </w:rPr>
      </w:pPr>
      <w:r w:rsidRPr="0071200C">
        <w:rPr>
          <w:rFonts w:ascii="Times New Roman" w:eastAsia="Times New Roman" w:hAnsi="Times New Roman" w:cs="Times New Roman"/>
          <w:color w:val="333333"/>
          <w:sz w:val="24"/>
          <w:szCs w:val="24"/>
          <w:lang w:eastAsia="ru-RU"/>
        </w:rPr>
        <w:t xml:space="preserve">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w:t>
      </w:r>
      <w:r w:rsidR="00C82892" w:rsidRPr="0071200C">
        <w:rPr>
          <w:rFonts w:ascii="Times New Roman" w:eastAsia="Times New Roman" w:hAnsi="Times New Roman" w:cs="Times New Roman"/>
          <w:color w:val="333333"/>
          <w:sz w:val="24"/>
          <w:szCs w:val="24"/>
          <w:lang w:eastAsia="ru-RU"/>
        </w:rPr>
        <w:t>Бичурского</w:t>
      </w:r>
      <w:r w:rsidRPr="0071200C">
        <w:rPr>
          <w:rFonts w:ascii="Times New Roman" w:eastAsia="Times New Roman" w:hAnsi="Times New Roman" w:cs="Times New Roman"/>
          <w:color w:val="333333"/>
          <w:sz w:val="24"/>
          <w:szCs w:val="24"/>
          <w:lang w:eastAsia="ru-RU"/>
        </w:rPr>
        <w:t xml:space="preserve"> муниципального района </w:t>
      </w:r>
      <w:hyperlink r:id="rId7" w:history="1">
        <w:r w:rsidR="006B507F" w:rsidRPr="0071200C">
          <w:rPr>
            <w:rStyle w:val="a3"/>
            <w:i/>
            <w:sz w:val="24"/>
            <w:szCs w:val="24"/>
          </w:rPr>
          <w:t>admbich@ichburyatia.ru</w:t>
        </w:r>
      </w:hyperlink>
      <w:r w:rsidR="006B507F" w:rsidRPr="0071200C">
        <w:rPr>
          <w:i/>
          <w:sz w:val="24"/>
          <w:szCs w:val="24"/>
          <w:u w:val="single"/>
        </w:rPr>
        <w:t>.</w:t>
      </w:r>
      <w:r w:rsidR="006B507F" w:rsidRPr="0071200C">
        <w:rPr>
          <w:sz w:val="24"/>
          <w:szCs w:val="24"/>
        </w:rPr>
        <w:t xml:space="preserve"> </w:t>
      </w:r>
      <w:r w:rsidRPr="0071200C">
        <w:rPr>
          <w:rFonts w:ascii="Times New Roman" w:eastAsia="Times New Roman" w:hAnsi="Times New Roman" w:cs="Times New Roman"/>
          <w:color w:val="333333"/>
          <w:sz w:val="24"/>
          <w:szCs w:val="24"/>
          <w:lang w:eastAsia="ru-RU"/>
        </w:rPr>
        <w:t>в информационно-телекоммуникационной сети Интернет.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lastRenderedPageBreak/>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б)    если текст жалобы не поддается прочтению;</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е)    если текст письменного обращения не позволяет определить суть жалобы;</w:t>
      </w:r>
    </w:p>
    <w:p w:rsidR="003729D8" w:rsidRPr="0071200C" w:rsidRDefault="003729D8" w:rsidP="0071200C">
      <w:pPr>
        <w:spacing w:after="0" w:line="240" w:lineRule="auto"/>
        <w:rPr>
          <w:sz w:val="24"/>
          <w:szCs w:val="24"/>
        </w:rPr>
      </w:pPr>
      <w:r w:rsidRPr="0071200C">
        <w:rPr>
          <w:rFonts w:ascii="Times New Roman" w:eastAsia="Times New Roman" w:hAnsi="Times New Roman" w:cs="Times New Roman"/>
          <w:color w:val="333333"/>
          <w:sz w:val="24"/>
          <w:szCs w:val="24"/>
          <w:lang w:eastAsia="ru-RU"/>
        </w:rPr>
        <w:t xml:space="preserve">ж)   если ответ на жалобу, которая затрагивает интересы неопределенного круга лиц, размещен на официальном сайте администрации </w:t>
      </w:r>
      <w:r w:rsidR="001713FD" w:rsidRPr="0071200C">
        <w:rPr>
          <w:rFonts w:ascii="Times New Roman" w:eastAsia="Times New Roman" w:hAnsi="Times New Roman" w:cs="Times New Roman"/>
          <w:color w:val="333333"/>
          <w:sz w:val="24"/>
          <w:szCs w:val="24"/>
          <w:lang w:eastAsia="ru-RU"/>
        </w:rPr>
        <w:t>Бичурского</w:t>
      </w:r>
      <w:r w:rsidRPr="0071200C">
        <w:rPr>
          <w:rFonts w:ascii="Times New Roman" w:eastAsia="Times New Roman" w:hAnsi="Times New Roman" w:cs="Times New Roman"/>
          <w:color w:val="333333"/>
          <w:sz w:val="24"/>
          <w:szCs w:val="24"/>
          <w:lang w:eastAsia="ru-RU"/>
        </w:rPr>
        <w:t xml:space="preserve"> муниципального района </w:t>
      </w:r>
      <w:hyperlink r:id="rId8" w:history="1">
        <w:r w:rsidR="006B507F" w:rsidRPr="0071200C">
          <w:rPr>
            <w:rStyle w:val="a3"/>
            <w:i/>
            <w:sz w:val="24"/>
            <w:szCs w:val="24"/>
          </w:rPr>
          <w:t>admbich@ichburyatia.ru</w:t>
        </w:r>
      </w:hyperlink>
      <w:r w:rsidR="006B507F" w:rsidRPr="0071200C">
        <w:rPr>
          <w:i/>
          <w:sz w:val="24"/>
          <w:szCs w:val="24"/>
          <w:u w:val="single"/>
        </w:rPr>
        <w:t>.</w:t>
      </w:r>
      <w:r w:rsidR="006B507F" w:rsidRPr="0071200C">
        <w:rPr>
          <w:sz w:val="24"/>
          <w:szCs w:val="24"/>
        </w:rPr>
        <w:t xml:space="preserve"> </w:t>
      </w:r>
      <w:r w:rsidRPr="0071200C">
        <w:rPr>
          <w:rFonts w:ascii="Times New Roman" w:eastAsia="Times New Roman" w:hAnsi="Times New Roman" w:cs="Times New Roman"/>
          <w:color w:val="333333"/>
          <w:sz w:val="24"/>
          <w:szCs w:val="24"/>
          <w:lang w:eastAsia="ru-RU"/>
        </w:rPr>
        <w:t>в информационно-телекоммуникационной сети Интернет.</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применяется по мере обеспечения органами государственной власти </w:t>
      </w:r>
      <w:r w:rsidR="001713FD"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 применяется по мере обеспечения органами государственной власти </w:t>
      </w:r>
      <w:r w:rsidR="001713FD" w:rsidRPr="0071200C">
        <w:rPr>
          <w:rFonts w:ascii="Times New Roman" w:eastAsia="Times New Roman" w:hAnsi="Times New Roman" w:cs="Times New Roman"/>
          <w:color w:val="333333"/>
          <w:sz w:val="24"/>
          <w:szCs w:val="24"/>
          <w:lang w:eastAsia="ru-RU"/>
        </w:rPr>
        <w:t>Республики Бурятия</w:t>
      </w:r>
      <w:r w:rsidRPr="0071200C">
        <w:rPr>
          <w:rFonts w:ascii="Times New Roman" w:eastAsia="Times New Roman" w:hAnsi="Times New Roman" w:cs="Times New Roman"/>
          <w:color w:val="333333"/>
          <w:sz w:val="24"/>
          <w:szCs w:val="24"/>
          <w:lang w:eastAsia="ru-RU"/>
        </w:rPr>
        <w:t xml:space="preserve">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3729D8" w:rsidRPr="0071200C" w:rsidRDefault="003729D8" w:rsidP="0071200C">
      <w:pPr>
        <w:spacing w:after="0" w:line="240" w:lineRule="auto"/>
        <w:ind w:firstLine="709"/>
        <w:jc w:val="right"/>
        <w:rPr>
          <w:rFonts w:ascii="Times New Roman" w:eastAsia="Times New Roman" w:hAnsi="Times New Roman" w:cs="Times New Roman"/>
          <w:b/>
          <w:color w:val="333333"/>
          <w:sz w:val="24"/>
          <w:szCs w:val="24"/>
          <w:lang w:eastAsia="ru-RU"/>
        </w:rPr>
      </w:pPr>
      <w:r w:rsidRPr="0071200C">
        <w:rPr>
          <w:rFonts w:ascii="Times New Roman" w:eastAsia="Times New Roman" w:hAnsi="Times New Roman" w:cs="Times New Roman"/>
          <w:b/>
          <w:color w:val="333333"/>
          <w:sz w:val="24"/>
          <w:szCs w:val="24"/>
          <w:lang w:eastAsia="ru-RU"/>
        </w:rPr>
        <w:lastRenderedPageBreak/>
        <w:t>Приложение 1</w:t>
      </w:r>
    </w:p>
    <w:p w:rsidR="003729D8" w:rsidRPr="0071200C" w:rsidRDefault="003729D8" w:rsidP="0071200C">
      <w:pPr>
        <w:spacing w:after="0" w:line="240" w:lineRule="auto"/>
        <w:ind w:firstLine="709"/>
        <w:jc w:val="right"/>
        <w:rPr>
          <w:rFonts w:ascii="Times New Roman" w:eastAsia="Times New Roman" w:hAnsi="Times New Roman" w:cs="Times New Roman"/>
          <w:b/>
          <w:color w:val="333333"/>
          <w:sz w:val="24"/>
          <w:szCs w:val="24"/>
          <w:lang w:eastAsia="ru-RU"/>
        </w:rPr>
      </w:pPr>
      <w:r w:rsidRPr="0071200C">
        <w:rPr>
          <w:rFonts w:ascii="Times New Roman" w:eastAsia="Times New Roman" w:hAnsi="Times New Roman" w:cs="Times New Roman"/>
          <w:b/>
          <w:color w:val="333333"/>
          <w:sz w:val="24"/>
          <w:szCs w:val="24"/>
          <w:lang w:eastAsia="ru-RU"/>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Форма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 бланке</w:t>
      </w:r>
      <w:r w:rsidR="001713FD" w:rsidRPr="0071200C">
        <w:rPr>
          <w:rFonts w:ascii="Times New Roman" w:eastAsia="Times New Roman" w:hAnsi="Times New Roman" w:cs="Times New Roman"/>
          <w:color w:val="333333"/>
          <w:sz w:val="24"/>
          <w:szCs w:val="24"/>
          <w:lang w:eastAsia="ru-RU"/>
        </w:rPr>
        <w:t xml:space="preserve"> </w:t>
      </w:r>
      <w:r w:rsidRPr="0071200C">
        <w:rPr>
          <w:rFonts w:ascii="Times New Roman" w:eastAsia="Times New Roman" w:hAnsi="Times New Roman" w:cs="Times New Roman"/>
          <w:color w:val="333333"/>
          <w:sz w:val="24"/>
          <w:szCs w:val="24"/>
          <w:lang w:eastAsia="ru-RU"/>
        </w:rPr>
        <w:t xml:space="preserve">администрации </w:t>
      </w:r>
      <w:r w:rsidR="001713F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vertAlign w:val="superscript"/>
          <w:lang w:eastAsia="ru-RU"/>
        </w:rPr>
        <w:t>(ФИО/наименование заявителя)</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vertAlign w:val="superscript"/>
          <w:lang w:eastAsia="ru-RU"/>
        </w:rPr>
        <w:t>(адрес постоянного или преимущественного проживания/ местонахождение юридического лица)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 </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УВЕДОМЛЕНИЕ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о получении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Уведомляю Вас о т</w:t>
      </w:r>
      <w:r w:rsidR="001713FD" w:rsidRPr="0071200C">
        <w:rPr>
          <w:rFonts w:ascii="Times New Roman" w:eastAsia="Times New Roman" w:hAnsi="Times New Roman" w:cs="Times New Roman"/>
          <w:color w:val="333333"/>
          <w:sz w:val="24"/>
          <w:szCs w:val="24"/>
          <w:lang w:eastAsia="ru-RU"/>
        </w:rPr>
        <w:t>ом, что « ___ » ___________ 2019</w:t>
      </w:r>
      <w:r w:rsidRPr="0071200C">
        <w:rPr>
          <w:rFonts w:ascii="Times New Roman" w:eastAsia="Times New Roman" w:hAnsi="Times New Roman" w:cs="Times New Roman"/>
          <w:color w:val="333333"/>
          <w:sz w:val="24"/>
          <w:szCs w:val="24"/>
          <w:lang w:eastAsia="ru-RU"/>
        </w:rPr>
        <w:t xml:space="preserve"> года администрацией </w:t>
      </w:r>
      <w:r w:rsidR="001713F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 xml:space="preserve">получено Ваше 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w:t>
      </w:r>
      <w:r w:rsidRPr="0071200C">
        <w:rPr>
          <w:rFonts w:ascii="Times New Roman" w:eastAsia="Times New Roman" w:hAnsi="Times New Roman" w:cs="Times New Roman"/>
          <w:i/>
          <w:iCs/>
          <w:color w:val="333333"/>
          <w:sz w:val="24"/>
          <w:szCs w:val="24"/>
          <w:lang w:eastAsia="ru-RU"/>
        </w:rPr>
        <w:t>аукциона на право заключения договора аренды земельного участка</w:t>
      </w:r>
      <w:r w:rsidRPr="0071200C">
        <w:rPr>
          <w:rFonts w:ascii="Times New Roman" w:eastAsia="Times New Roman" w:hAnsi="Times New Roman" w:cs="Times New Roman"/>
          <w:color w:val="333333"/>
          <w:sz w:val="24"/>
          <w:szCs w:val="24"/>
          <w:lang w:eastAsia="ru-RU"/>
        </w:rPr>
        <w:t>, 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_________________________________________</w:t>
      </w:r>
      <w:r w:rsidR="006B507F" w:rsidRPr="0071200C">
        <w:rPr>
          <w:rFonts w:ascii="Times New Roman" w:eastAsia="Times New Roman" w:hAnsi="Times New Roman" w:cs="Times New Roman"/>
          <w:color w:val="333333"/>
          <w:sz w:val="24"/>
          <w:szCs w:val="24"/>
          <w:lang w:eastAsia="ru-RU"/>
        </w:rPr>
        <w:t>______________________</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vertAlign w:val="superscript"/>
          <w:lang w:eastAsia="ru-RU"/>
        </w:rPr>
        <w:t>(перечень документов и наименований файлов)</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_________________________________________</w:t>
      </w:r>
      <w:r w:rsidR="006B507F" w:rsidRPr="0071200C">
        <w:rPr>
          <w:rFonts w:ascii="Times New Roman" w:eastAsia="Times New Roman" w:hAnsi="Times New Roman" w:cs="Times New Roman"/>
          <w:color w:val="333333"/>
          <w:sz w:val="24"/>
          <w:szCs w:val="24"/>
          <w:lang w:eastAsia="ru-RU"/>
        </w:rPr>
        <w:t>______________________</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которому присвоен входящий регистрационный № __________.</w:t>
      </w:r>
    </w:p>
    <w:p w:rsidR="001713FD"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Глава </w:t>
      </w:r>
      <w:r w:rsidR="001713FD" w:rsidRPr="0071200C">
        <w:rPr>
          <w:rFonts w:ascii="Times New Roman" w:eastAsia="Times New Roman" w:hAnsi="Times New Roman" w:cs="Times New Roman"/>
          <w:color w:val="333333"/>
          <w:sz w:val="24"/>
          <w:szCs w:val="24"/>
          <w:lang w:eastAsia="ru-RU"/>
        </w:rPr>
        <w:t xml:space="preserve">муниципального образования – </w:t>
      </w:r>
    </w:p>
    <w:p w:rsidR="003729D8" w:rsidRPr="0071200C" w:rsidRDefault="001713FD"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сельского поселения «Еланское»</w:t>
      </w:r>
      <w:r w:rsidR="003729D8" w:rsidRPr="0071200C">
        <w:rPr>
          <w:rFonts w:ascii="Times New Roman" w:eastAsia="Times New Roman" w:hAnsi="Times New Roman" w:cs="Times New Roman"/>
          <w:color w:val="333333"/>
          <w:sz w:val="24"/>
          <w:szCs w:val="24"/>
          <w:lang w:eastAsia="ru-RU"/>
        </w:rPr>
        <w:t>______________ /______________/</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vertAlign w:val="superscript"/>
          <w:lang w:eastAsia="ru-RU"/>
        </w:rPr>
        <w:t xml:space="preserve">                                                                               (подпись)                 (Ф.И.О.)                  </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71200C" w:rsidRDefault="0071200C" w:rsidP="0071200C">
      <w:pPr>
        <w:spacing w:after="0" w:line="240" w:lineRule="auto"/>
        <w:ind w:firstLine="709"/>
        <w:jc w:val="right"/>
        <w:rPr>
          <w:rFonts w:ascii="Times New Roman" w:eastAsia="Times New Roman" w:hAnsi="Times New Roman" w:cs="Times New Roman"/>
          <w:b/>
          <w:color w:val="333333"/>
          <w:sz w:val="24"/>
          <w:szCs w:val="24"/>
          <w:lang w:eastAsia="ru-RU"/>
        </w:rPr>
      </w:pPr>
    </w:p>
    <w:p w:rsidR="003729D8" w:rsidRPr="0071200C" w:rsidRDefault="003729D8" w:rsidP="0071200C">
      <w:pPr>
        <w:spacing w:after="0" w:line="240" w:lineRule="auto"/>
        <w:ind w:firstLine="709"/>
        <w:jc w:val="right"/>
        <w:rPr>
          <w:rFonts w:ascii="Times New Roman" w:eastAsia="Times New Roman" w:hAnsi="Times New Roman" w:cs="Times New Roman"/>
          <w:b/>
          <w:color w:val="333333"/>
          <w:sz w:val="24"/>
          <w:szCs w:val="24"/>
          <w:lang w:eastAsia="ru-RU"/>
        </w:rPr>
      </w:pPr>
      <w:r w:rsidRPr="0071200C">
        <w:rPr>
          <w:rFonts w:ascii="Times New Roman" w:eastAsia="Times New Roman" w:hAnsi="Times New Roman" w:cs="Times New Roman"/>
          <w:b/>
          <w:color w:val="333333"/>
          <w:sz w:val="24"/>
          <w:szCs w:val="24"/>
          <w:lang w:eastAsia="ru-RU"/>
        </w:rPr>
        <w:lastRenderedPageBreak/>
        <w:t>Приложение 2</w:t>
      </w:r>
    </w:p>
    <w:p w:rsidR="003729D8" w:rsidRPr="0071200C" w:rsidRDefault="003729D8" w:rsidP="0071200C">
      <w:pPr>
        <w:spacing w:after="0" w:line="240" w:lineRule="auto"/>
        <w:ind w:firstLine="709"/>
        <w:jc w:val="right"/>
        <w:rPr>
          <w:rFonts w:ascii="Times New Roman" w:eastAsia="Times New Roman" w:hAnsi="Times New Roman" w:cs="Times New Roman"/>
          <w:b/>
          <w:color w:val="333333"/>
          <w:sz w:val="24"/>
          <w:szCs w:val="24"/>
          <w:lang w:eastAsia="ru-RU"/>
        </w:rPr>
      </w:pPr>
      <w:r w:rsidRPr="0071200C">
        <w:rPr>
          <w:rFonts w:ascii="Times New Roman" w:eastAsia="Times New Roman" w:hAnsi="Times New Roman" w:cs="Times New Roman"/>
          <w:b/>
          <w:color w:val="333333"/>
          <w:sz w:val="24"/>
          <w:szCs w:val="24"/>
          <w:lang w:eastAsia="ru-RU"/>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Форма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 бланке</w:t>
      </w:r>
      <w:r w:rsidR="001713FD" w:rsidRPr="0071200C">
        <w:rPr>
          <w:rFonts w:ascii="Times New Roman" w:eastAsia="Times New Roman" w:hAnsi="Times New Roman" w:cs="Times New Roman"/>
          <w:color w:val="333333"/>
          <w:sz w:val="24"/>
          <w:szCs w:val="24"/>
          <w:lang w:eastAsia="ru-RU"/>
        </w:rPr>
        <w:t xml:space="preserve"> </w:t>
      </w:r>
      <w:r w:rsidRPr="0071200C">
        <w:rPr>
          <w:rFonts w:ascii="Times New Roman" w:eastAsia="Times New Roman" w:hAnsi="Times New Roman" w:cs="Times New Roman"/>
          <w:color w:val="333333"/>
          <w:sz w:val="24"/>
          <w:szCs w:val="24"/>
          <w:lang w:eastAsia="ru-RU"/>
        </w:rPr>
        <w:t xml:space="preserve">администрации </w:t>
      </w:r>
      <w:r w:rsidR="001713F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(ФИО/наименование заявителя)</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______________________________________</w:t>
      </w:r>
    </w:p>
    <w:p w:rsidR="003729D8" w:rsidRPr="0071200C" w:rsidRDefault="003729D8" w:rsidP="0071200C">
      <w:pPr>
        <w:spacing w:after="0" w:line="240" w:lineRule="auto"/>
        <w:ind w:firstLine="709"/>
        <w:jc w:val="right"/>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(адрес постоянного или преимущественного проживания/ местонахождение юридического лица)</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УВЕДОМЛЕНИЕ</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b/>
          <w:bCs/>
          <w:color w:val="333333"/>
          <w:sz w:val="24"/>
          <w:szCs w:val="24"/>
          <w:lang w:eastAsia="ru-RU"/>
        </w:rPr>
        <w:t>о возврате заявления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Уведомляю Вас о возврате заявления об утверждении схемы расположения земельного участка или земельных участков на кадастровом плане территории по следующему (-им) основанию(-ям), предусмотренному(-ым) пунктом 2.7 административного регламента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утвержденного постановлением администрации </w:t>
      </w:r>
      <w:r w:rsidR="001713FD" w:rsidRPr="0071200C">
        <w:rPr>
          <w:rFonts w:ascii="Times New Roman" w:eastAsia="Times New Roman" w:hAnsi="Times New Roman" w:cs="Times New Roman"/>
          <w:color w:val="333333"/>
          <w:sz w:val="24"/>
          <w:szCs w:val="24"/>
          <w:lang w:eastAsia="ru-RU"/>
        </w:rPr>
        <w:t xml:space="preserve">муниципального образования – сельского поселения «Еланское» </w:t>
      </w:r>
      <w:r w:rsidRPr="0071200C">
        <w:rPr>
          <w:rFonts w:ascii="Times New Roman" w:eastAsia="Times New Roman" w:hAnsi="Times New Roman" w:cs="Times New Roman"/>
          <w:color w:val="333333"/>
          <w:sz w:val="24"/>
          <w:szCs w:val="24"/>
          <w:lang w:eastAsia="ru-RU"/>
        </w:rPr>
        <w:t>от 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45"/>
        <w:gridCol w:w="6165"/>
        <w:gridCol w:w="2550"/>
      </w:tblGrid>
      <w:tr w:rsidR="003729D8" w:rsidRPr="0071200C" w:rsidTr="003729D8">
        <w:tc>
          <w:tcPr>
            <w:tcW w:w="64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п/п</w:t>
            </w:r>
          </w:p>
        </w:tc>
        <w:tc>
          <w:tcPr>
            <w:tcW w:w="616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Перечень оснований для возврата заявления заявителю</w:t>
            </w:r>
          </w:p>
        </w:tc>
        <w:tc>
          <w:tcPr>
            <w:tcW w:w="2550"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Наличие оснований</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(отмечается</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знаком V)</w:t>
            </w:r>
          </w:p>
        </w:tc>
      </w:tr>
      <w:tr w:rsidR="003729D8" w:rsidRPr="0071200C" w:rsidTr="003729D8">
        <w:tc>
          <w:tcPr>
            <w:tcW w:w="64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1</w:t>
            </w:r>
          </w:p>
        </w:tc>
        <w:tc>
          <w:tcPr>
            <w:tcW w:w="616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несоответствие заявления форме, предусмотренной Приложением 3 к постановлению администрации </w:t>
            </w:r>
            <w:r w:rsidR="001713FD" w:rsidRPr="0071200C">
              <w:rPr>
                <w:rFonts w:ascii="Times New Roman" w:eastAsia="Times New Roman" w:hAnsi="Times New Roman" w:cs="Times New Roman"/>
                <w:color w:val="333333"/>
                <w:sz w:val="24"/>
                <w:szCs w:val="24"/>
                <w:lang w:eastAsia="ru-RU"/>
              </w:rPr>
              <w:t>муниципального образования – сельского поселения «Еланское»</w:t>
            </w:r>
            <w:r w:rsidRPr="0071200C">
              <w:rPr>
                <w:rFonts w:ascii="Times New Roman" w:eastAsia="Times New Roman" w:hAnsi="Times New Roman" w:cs="Times New Roman"/>
                <w:color w:val="333333"/>
                <w:sz w:val="24"/>
                <w:szCs w:val="24"/>
                <w:lang w:eastAsia="ru-RU"/>
              </w:rPr>
              <w:t xml:space="preserve"> от </w:t>
            </w:r>
            <w:r w:rsidR="00B75E18" w:rsidRPr="0071200C">
              <w:rPr>
                <w:rFonts w:ascii="Times New Roman" w:eastAsia="Times New Roman" w:hAnsi="Times New Roman" w:cs="Times New Roman"/>
                <w:color w:val="333333"/>
                <w:sz w:val="24"/>
                <w:szCs w:val="24"/>
                <w:lang w:eastAsia="ru-RU"/>
              </w:rPr>
              <w:t>20.03.2018 года № 19</w:t>
            </w:r>
            <w:r w:rsidRPr="0071200C">
              <w:rPr>
                <w:rFonts w:ascii="Times New Roman" w:eastAsia="Times New Roman" w:hAnsi="Times New Roman" w:cs="Times New Roman"/>
                <w:color w:val="333333"/>
                <w:sz w:val="24"/>
                <w:szCs w:val="24"/>
                <w:lang w:eastAsia="ru-RU"/>
              </w:rPr>
              <w:t xml:space="preserve"> «Об утверждении форм заявлений, предусмотренных административными процедурами в сфере управления и распоряжения земельными участками, распол</w:t>
            </w:r>
            <w:r w:rsidR="00B75E18" w:rsidRPr="0071200C">
              <w:rPr>
                <w:rFonts w:ascii="Times New Roman" w:eastAsia="Times New Roman" w:hAnsi="Times New Roman" w:cs="Times New Roman"/>
                <w:color w:val="333333"/>
                <w:sz w:val="24"/>
                <w:szCs w:val="24"/>
                <w:lang w:eastAsia="ru-RU"/>
              </w:rPr>
              <w:t xml:space="preserve">оженными в границах </w:t>
            </w:r>
            <w:r w:rsidRPr="0071200C">
              <w:rPr>
                <w:rFonts w:ascii="Times New Roman" w:eastAsia="Times New Roman" w:hAnsi="Times New Roman" w:cs="Times New Roman"/>
                <w:color w:val="333333"/>
                <w:sz w:val="24"/>
                <w:szCs w:val="24"/>
                <w:lang w:eastAsia="ru-RU"/>
              </w:rPr>
              <w:t xml:space="preserve"> муниципального образования</w:t>
            </w:r>
            <w:r w:rsidR="00B75E18" w:rsidRPr="0071200C">
              <w:rPr>
                <w:rFonts w:ascii="Times New Roman" w:eastAsia="Times New Roman" w:hAnsi="Times New Roman" w:cs="Times New Roman"/>
                <w:color w:val="333333"/>
                <w:sz w:val="24"/>
                <w:szCs w:val="24"/>
                <w:lang w:eastAsia="ru-RU"/>
              </w:rPr>
              <w:t xml:space="preserve"> – сельского поселение «Еланское»</w:t>
            </w:r>
            <w:r w:rsidRPr="0071200C">
              <w:rPr>
                <w:rFonts w:ascii="Times New Roman" w:eastAsia="Times New Roman" w:hAnsi="Times New Roman" w:cs="Times New Roman"/>
                <w:color w:val="333333"/>
                <w:sz w:val="24"/>
                <w:szCs w:val="24"/>
                <w:lang w:eastAsia="ru-RU"/>
              </w:rPr>
              <w:t>»</w:t>
            </w:r>
          </w:p>
        </w:tc>
        <w:tc>
          <w:tcPr>
            <w:tcW w:w="2550"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tc>
      </w:tr>
      <w:tr w:rsidR="003729D8" w:rsidRPr="0071200C" w:rsidTr="003729D8">
        <w:tc>
          <w:tcPr>
            <w:tcW w:w="64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2</w:t>
            </w:r>
          </w:p>
        </w:tc>
        <w:tc>
          <w:tcPr>
            <w:tcW w:w="616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550"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tc>
      </w:tr>
      <w:tr w:rsidR="003729D8" w:rsidRPr="0071200C" w:rsidTr="003729D8">
        <w:tc>
          <w:tcPr>
            <w:tcW w:w="64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3</w:t>
            </w:r>
          </w:p>
        </w:tc>
        <w:tc>
          <w:tcPr>
            <w:tcW w:w="616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непредставление какого-либо из документов, предусмотренных пунктом 2.6.3 административного регламента (с указанием наименования документа(-</w:t>
            </w:r>
            <w:proofErr w:type="spellStart"/>
            <w:r w:rsidRPr="0071200C">
              <w:rPr>
                <w:rFonts w:ascii="Times New Roman" w:eastAsia="Times New Roman" w:hAnsi="Times New Roman" w:cs="Times New Roman"/>
                <w:color w:val="333333"/>
                <w:sz w:val="24"/>
                <w:szCs w:val="24"/>
                <w:lang w:eastAsia="ru-RU"/>
              </w:rPr>
              <w:t>ов</w:t>
            </w:r>
            <w:proofErr w:type="spellEnd"/>
            <w:r w:rsidRPr="0071200C">
              <w:rPr>
                <w:rFonts w:ascii="Times New Roman" w:eastAsia="Times New Roman" w:hAnsi="Times New Roman" w:cs="Times New Roman"/>
                <w:color w:val="333333"/>
                <w:sz w:val="24"/>
                <w:szCs w:val="24"/>
                <w:lang w:eastAsia="ru-RU"/>
              </w:rPr>
              <w:t>), который(-</w:t>
            </w:r>
            <w:proofErr w:type="spellStart"/>
            <w:r w:rsidRPr="0071200C">
              <w:rPr>
                <w:rFonts w:ascii="Times New Roman" w:eastAsia="Times New Roman" w:hAnsi="Times New Roman" w:cs="Times New Roman"/>
                <w:color w:val="333333"/>
                <w:sz w:val="24"/>
                <w:szCs w:val="24"/>
                <w:lang w:eastAsia="ru-RU"/>
              </w:rPr>
              <w:t>ые</w:t>
            </w:r>
            <w:proofErr w:type="spellEnd"/>
            <w:r w:rsidRPr="0071200C">
              <w:rPr>
                <w:rFonts w:ascii="Times New Roman" w:eastAsia="Times New Roman" w:hAnsi="Times New Roman" w:cs="Times New Roman"/>
                <w:color w:val="333333"/>
                <w:sz w:val="24"/>
                <w:szCs w:val="24"/>
                <w:lang w:eastAsia="ru-RU"/>
              </w:rPr>
              <w:t>) не представлены)</w:t>
            </w:r>
          </w:p>
        </w:tc>
        <w:tc>
          <w:tcPr>
            <w:tcW w:w="2550"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tc>
      </w:tr>
      <w:tr w:rsidR="003729D8" w:rsidRPr="0071200C" w:rsidTr="003729D8">
        <w:tc>
          <w:tcPr>
            <w:tcW w:w="64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4</w:t>
            </w:r>
          </w:p>
        </w:tc>
        <w:tc>
          <w:tcPr>
            <w:tcW w:w="6165"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подача заявления в иной уполномоченный орган</w:t>
            </w:r>
          </w:p>
        </w:tc>
        <w:tc>
          <w:tcPr>
            <w:tcW w:w="2550" w:type="dxa"/>
            <w:shd w:val="clear" w:color="auto" w:fill="auto"/>
            <w:vAlign w:val="center"/>
            <w:hideMark/>
          </w:tcPr>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w:t>
            </w:r>
          </w:p>
        </w:tc>
      </w:tr>
    </w:tbl>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Приложение: на ______ листах</w:t>
      </w:r>
    </w:p>
    <w:p w:rsidR="001713FD"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 xml:space="preserve">Глава </w:t>
      </w:r>
      <w:r w:rsidR="001713FD" w:rsidRPr="0071200C">
        <w:rPr>
          <w:rFonts w:ascii="Times New Roman" w:eastAsia="Times New Roman" w:hAnsi="Times New Roman" w:cs="Times New Roman"/>
          <w:color w:val="333333"/>
          <w:sz w:val="24"/>
          <w:szCs w:val="24"/>
          <w:lang w:eastAsia="ru-RU"/>
        </w:rPr>
        <w:t xml:space="preserve">муниципального образования – </w:t>
      </w:r>
    </w:p>
    <w:p w:rsidR="003729D8" w:rsidRPr="0071200C" w:rsidRDefault="001713FD"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lang w:eastAsia="ru-RU"/>
        </w:rPr>
        <w:t>сельского поселения «Еланское»</w:t>
      </w:r>
      <w:r w:rsidR="003729D8" w:rsidRPr="0071200C">
        <w:rPr>
          <w:rFonts w:ascii="Times New Roman" w:eastAsia="Times New Roman" w:hAnsi="Times New Roman" w:cs="Times New Roman"/>
          <w:color w:val="333333"/>
          <w:sz w:val="24"/>
          <w:szCs w:val="24"/>
          <w:lang w:eastAsia="ru-RU"/>
        </w:rPr>
        <w:t>______________ /______________/</w:t>
      </w:r>
    </w:p>
    <w:p w:rsidR="003729D8" w:rsidRPr="0071200C" w:rsidRDefault="003729D8" w:rsidP="0071200C">
      <w:pPr>
        <w:spacing w:after="0" w:line="240" w:lineRule="auto"/>
        <w:ind w:firstLine="709"/>
        <w:jc w:val="both"/>
        <w:rPr>
          <w:rFonts w:ascii="Times New Roman" w:eastAsia="Times New Roman" w:hAnsi="Times New Roman" w:cs="Times New Roman"/>
          <w:color w:val="333333"/>
          <w:sz w:val="24"/>
          <w:szCs w:val="24"/>
          <w:lang w:eastAsia="ru-RU"/>
        </w:rPr>
      </w:pPr>
      <w:r w:rsidRPr="0071200C">
        <w:rPr>
          <w:rFonts w:ascii="Times New Roman" w:eastAsia="Times New Roman" w:hAnsi="Times New Roman" w:cs="Times New Roman"/>
          <w:color w:val="333333"/>
          <w:sz w:val="24"/>
          <w:szCs w:val="24"/>
          <w:vertAlign w:val="superscript"/>
          <w:lang w:eastAsia="ru-RU"/>
        </w:rPr>
        <w:t xml:space="preserve">                                                                                                               (подпись)                 (Ф.И.О.)  </w:t>
      </w:r>
    </w:p>
    <w:p w:rsidR="009507DF" w:rsidRPr="0071200C" w:rsidRDefault="009507DF" w:rsidP="0071200C">
      <w:pPr>
        <w:spacing w:after="0" w:line="240" w:lineRule="auto"/>
        <w:ind w:firstLine="709"/>
        <w:jc w:val="both"/>
        <w:rPr>
          <w:rFonts w:ascii="Times New Roman" w:hAnsi="Times New Roman" w:cs="Times New Roman"/>
          <w:sz w:val="24"/>
          <w:szCs w:val="24"/>
        </w:rPr>
      </w:pPr>
    </w:p>
    <w:sectPr w:rsidR="009507DF" w:rsidRPr="0071200C" w:rsidSect="00DE11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2A88"/>
    <w:multiLevelType w:val="multilevel"/>
    <w:tmpl w:val="C1D6C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F73F8"/>
    <w:multiLevelType w:val="multilevel"/>
    <w:tmpl w:val="96B8B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51256"/>
    <w:multiLevelType w:val="multilevel"/>
    <w:tmpl w:val="3676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C50EC"/>
    <w:multiLevelType w:val="multilevel"/>
    <w:tmpl w:val="5574D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86499"/>
    <w:multiLevelType w:val="multilevel"/>
    <w:tmpl w:val="041A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D57A0"/>
    <w:multiLevelType w:val="multilevel"/>
    <w:tmpl w:val="D3504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0"/>
    <w:rsid w:val="00036140"/>
    <w:rsid w:val="000E6561"/>
    <w:rsid w:val="001270ED"/>
    <w:rsid w:val="001713FD"/>
    <w:rsid w:val="002C3266"/>
    <w:rsid w:val="003101FC"/>
    <w:rsid w:val="0035221A"/>
    <w:rsid w:val="003729D8"/>
    <w:rsid w:val="00421B7C"/>
    <w:rsid w:val="00466CA8"/>
    <w:rsid w:val="004B1A23"/>
    <w:rsid w:val="006B507F"/>
    <w:rsid w:val="00701CAD"/>
    <w:rsid w:val="0071200C"/>
    <w:rsid w:val="007D70D0"/>
    <w:rsid w:val="009507DF"/>
    <w:rsid w:val="009F05E4"/>
    <w:rsid w:val="00A53BBB"/>
    <w:rsid w:val="00B34FFD"/>
    <w:rsid w:val="00B75E18"/>
    <w:rsid w:val="00BD7E8F"/>
    <w:rsid w:val="00C66DF5"/>
    <w:rsid w:val="00C81C69"/>
    <w:rsid w:val="00C82892"/>
    <w:rsid w:val="00DE1167"/>
    <w:rsid w:val="00E14DDF"/>
    <w:rsid w:val="00EA069C"/>
    <w:rsid w:val="00EC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5B9F"/>
  <w15:docId w15:val="{1599A20B-D2AA-4F9C-8967-7AD44AEF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05E4"/>
    <w:rPr>
      <w:color w:val="0563C1" w:themeColor="hyperlink"/>
      <w:u w:val="single"/>
    </w:rPr>
  </w:style>
  <w:style w:type="paragraph" w:styleId="a4">
    <w:name w:val="Balloon Text"/>
    <w:basedOn w:val="a"/>
    <w:link w:val="a5"/>
    <w:uiPriority w:val="99"/>
    <w:semiHidden/>
    <w:unhideWhenUsed/>
    <w:rsid w:val="003522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49853">
      <w:bodyDiv w:val="1"/>
      <w:marLeft w:val="0"/>
      <w:marRight w:val="0"/>
      <w:marTop w:val="0"/>
      <w:marBottom w:val="0"/>
      <w:divBdr>
        <w:top w:val="none" w:sz="0" w:space="0" w:color="auto"/>
        <w:left w:val="none" w:sz="0" w:space="0" w:color="auto"/>
        <w:bottom w:val="none" w:sz="0" w:space="0" w:color="auto"/>
        <w:right w:val="none" w:sz="0" w:space="0" w:color="auto"/>
      </w:divBdr>
      <w:divsChild>
        <w:div w:id="982974558">
          <w:marLeft w:val="0"/>
          <w:marRight w:val="0"/>
          <w:marTop w:val="0"/>
          <w:marBottom w:val="0"/>
          <w:divBdr>
            <w:top w:val="none" w:sz="0" w:space="0" w:color="auto"/>
            <w:left w:val="none" w:sz="0" w:space="0" w:color="auto"/>
            <w:bottom w:val="none" w:sz="0" w:space="0" w:color="auto"/>
            <w:right w:val="none" w:sz="0" w:space="0" w:color="auto"/>
          </w:divBdr>
          <w:divsChild>
            <w:div w:id="1991712341">
              <w:marLeft w:val="0"/>
              <w:marRight w:val="0"/>
              <w:marTop w:val="0"/>
              <w:marBottom w:val="0"/>
              <w:divBdr>
                <w:top w:val="none" w:sz="0" w:space="0" w:color="auto"/>
                <w:left w:val="none" w:sz="0" w:space="0" w:color="auto"/>
                <w:bottom w:val="none" w:sz="0" w:space="0" w:color="auto"/>
                <w:right w:val="none" w:sz="0" w:space="0" w:color="auto"/>
              </w:divBdr>
              <w:divsChild>
                <w:div w:id="912475117">
                  <w:marLeft w:val="0"/>
                  <w:marRight w:val="0"/>
                  <w:marTop w:val="0"/>
                  <w:marBottom w:val="0"/>
                  <w:divBdr>
                    <w:top w:val="none" w:sz="0" w:space="0" w:color="auto"/>
                    <w:left w:val="none" w:sz="0" w:space="0" w:color="auto"/>
                    <w:bottom w:val="none" w:sz="0" w:space="0" w:color="auto"/>
                    <w:right w:val="none" w:sz="0" w:space="0" w:color="auto"/>
                  </w:divBdr>
                  <w:divsChild>
                    <w:div w:id="977687299">
                      <w:marLeft w:val="0"/>
                      <w:marRight w:val="0"/>
                      <w:marTop w:val="0"/>
                      <w:marBottom w:val="0"/>
                      <w:divBdr>
                        <w:top w:val="none" w:sz="0" w:space="0" w:color="auto"/>
                        <w:left w:val="none" w:sz="0" w:space="0" w:color="auto"/>
                        <w:bottom w:val="none" w:sz="0" w:space="0" w:color="auto"/>
                        <w:right w:val="none" w:sz="0" w:space="0" w:color="auto"/>
                      </w:divBdr>
                      <w:divsChild>
                        <w:div w:id="1701319870">
                          <w:marLeft w:val="0"/>
                          <w:marRight w:val="0"/>
                          <w:marTop w:val="0"/>
                          <w:marBottom w:val="0"/>
                          <w:divBdr>
                            <w:top w:val="none" w:sz="0" w:space="0" w:color="auto"/>
                            <w:left w:val="none" w:sz="0" w:space="0" w:color="auto"/>
                            <w:bottom w:val="none" w:sz="0" w:space="0" w:color="auto"/>
                            <w:right w:val="none" w:sz="0" w:space="0" w:color="auto"/>
                          </w:divBdr>
                          <w:divsChild>
                            <w:div w:id="1851488577">
                              <w:marLeft w:val="0"/>
                              <w:marRight w:val="0"/>
                              <w:marTop w:val="0"/>
                              <w:marBottom w:val="0"/>
                              <w:divBdr>
                                <w:top w:val="none" w:sz="0" w:space="0" w:color="auto"/>
                                <w:left w:val="none" w:sz="0" w:space="0" w:color="auto"/>
                                <w:bottom w:val="none" w:sz="0" w:space="0" w:color="auto"/>
                                <w:right w:val="none" w:sz="0" w:space="0" w:color="auto"/>
                              </w:divBdr>
                              <w:divsChild>
                                <w:div w:id="1975987636">
                                  <w:marLeft w:val="0"/>
                                  <w:marRight w:val="0"/>
                                  <w:marTop w:val="0"/>
                                  <w:marBottom w:val="0"/>
                                  <w:divBdr>
                                    <w:top w:val="none" w:sz="0" w:space="0" w:color="auto"/>
                                    <w:left w:val="none" w:sz="0" w:space="0" w:color="auto"/>
                                    <w:bottom w:val="none" w:sz="0" w:space="0" w:color="auto"/>
                                    <w:right w:val="none" w:sz="0" w:space="0" w:color="auto"/>
                                  </w:divBdr>
                                  <w:divsChild>
                                    <w:div w:id="1610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ich@ichburyatia.ru" TargetMode="External"/><Relationship Id="rId3" Type="http://schemas.openxmlformats.org/officeDocument/2006/relationships/settings" Target="settings.xml"/><Relationship Id="rId7" Type="http://schemas.openxmlformats.org/officeDocument/2006/relationships/hyperlink" Target="mailto:admbich@ichburyat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mailto:adm_ela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20</Pages>
  <Words>9744</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2019-02-03T03:10:00Z</cp:lastPrinted>
  <dcterms:created xsi:type="dcterms:W3CDTF">2019-01-30T06:01:00Z</dcterms:created>
  <dcterms:modified xsi:type="dcterms:W3CDTF">2019-03-04T01:37:00Z</dcterms:modified>
</cp:coreProperties>
</file>