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F1" w:rsidRPr="00DB134C" w:rsidRDefault="000158F1" w:rsidP="00DB134C">
      <w:pPr>
        <w:jc w:val="right"/>
        <w:rPr>
          <w:rFonts w:ascii="Times New Roman" w:hAnsi="Times New Roman" w:cs="Times New Roman"/>
          <w:sz w:val="20"/>
          <w:szCs w:val="20"/>
        </w:rPr>
      </w:pPr>
      <w:r w:rsidRPr="00DB13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8F1" w:rsidRPr="00DB134C" w:rsidRDefault="000158F1" w:rsidP="00DB13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0158F1" w:rsidRPr="00DB134C" w:rsidRDefault="000158F1" w:rsidP="00DB13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DB134C">
        <w:rPr>
          <w:rFonts w:ascii="Times New Roman" w:hAnsi="Times New Roman" w:cs="Times New Roman"/>
          <w:sz w:val="28"/>
          <w:szCs w:val="28"/>
        </w:rPr>
        <w:t>»</w:t>
      </w:r>
    </w:p>
    <w:p w:rsidR="000158F1" w:rsidRDefault="000158F1" w:rsidP="00DB13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DB134C">
        <w:rPr>
          <w:rFonts w:ascii="Times New Roman" w:hAnsi="Times New Roman" w:cs="Times New Roman"/>
          <w:sz w:val="28"/>
          <w:szCs w:val="28"/>
        </w:rPr>
        <w:t>»</w:t>
      </w:r>
    </w:p>
    <w:p w:rsidR="000158F1" w:rsidRPr="00DB134C" w:rsidRDefault="000158F1" w:rsidP="00DB13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8F1" w:rsidRPr="00DB134C" w:rsidRDefault="000158F1" w:rsidP="00DB134C">
      <w:pPr>
        <w:jc w:val="center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DB134C">
        <w:rPr>
          <w:rFonts w:ascii="Times New Roman" w:hAnsi="Times New Roman" w:cs="Times New Roman"/>
          <w:b/>
          <w:bCs/>
          <w:color w:val="332E2D"/>
          <w:spacing w:val="2"/>
          <w:sz w:val="28"/>
          <w:szCs w:val="28"/>
        </w:rPr>
        <w:t>ПОСТАНОВЛЕНИЕ</w:t>
      </w:r>
      <w:r w:rsidRPr="00DB134C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  <w:t xml:space="preserve">от </w:t>
      </w:r>
      <w:r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12 октября </w:t>
      </w:r>
      <w:r w:rsidRPr="00DB134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2017 г.                                                                              № </w:t>
      </w:r>
      <w:r>
        <w:rPr>
          <w:rFonts w:ascii="Times New Roman" w:hAnsi="Times New Roman" w:cs="Times New Roman"/>
          <w:color w:val="332E2D"/>
          <w:spacing w:val="2"/>
          <w:sz w:val="28"/>
          <w:szCs w:val="28"/>
        </w:rPr>
        <w:t>35</w:t>
      </w:r>
      <w:r w:rsidRPr="00DB134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</w:p>
    <w:p w:rsidR="000158F1" w:rsidRPr="004B5EF0" w:rsidRDefault="000158F1" w:rsidP="00A858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EF0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оценки эффективности предоставляемых (планируемых к предоставлению) льгот по местным налогам  </w:t>
      </w:r>
    </w:p>
    <w:p w:rsidR="000158F1" w:rsidRPr="00DB134C" w:rsidRDefault="000158F1" w:rsidP="00DB134C">
      <w:pPr>
        <w:jc w:val="both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B134C">
        <w:rPr>
          <w:rFonts w:ascii="Times New Roman" w:hAnsi="Times New Roman" w:cs="Times New Roman"/>
          <w:sz w:val="28"/>
          <w:szCs w:val="28"/>
        </w:rPr>
        <w:t>В целях обеспечения результативности налоговых льгот по местным налогам и сокращения потерь бюджета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DB134C">
        <w:rPr>
          <w:rFonts w:ascii="Times New Roman" w:hAnsi="Times New Roman" w:cs="Times New Roman"/>
          <w:sz w:val="28"/>
          <w:szCs w:val="28"/>
        </w:rPr>
        <w:t>», связанных с предоставлением налоговых льгот, руководствуясь п.2 ч.1 ст.14 Федерального закона от 06.10.2003 г. № 131-ФЗ «Об общих принципах организации местного самоуправления в Российской Федерации», статьей 64 Бюджетного кодекса Российской Федерации, постановлением Правительства Республики Бурятия от 23.06.2006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34C">
        <w:rPr>
          <w:rFonts w:ascii="Times New Roman" w:hAnsi="Times New Roman" w:cs="Times New Roman"/>
          <w:sz w:val="28"/>
          <w:szCs w:val="28"/>
        </w:rPr>
        <w:t>187 «Об</w:t>
      </w:r>
      <w:proofErr w:type="gramEnd"/>
      <w:r w:rsidRPr="00DB134C">
        <w:rPr>
          <w:rFonts w:ascii="Times New Roman" w:hAnsi="Times New Roman" w:cs="Times New Roman"/>
          <w:sz w:val="28"/>
          <w:szCs w:val="28"/>
        </w:rPr>
        <w:t xml:space="preserve"> утверждении Порядка проведения оценки эффективности предоставленных и планируемых к предоставлению региональных налоговых льгот и наложения запрета на их предоставление и пролонгацию </w:t>
      </w:r>
      <w:proofErr w:type="gramStart"/>
      <w:r w:rsidRPr="00DB134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B13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134C">
        <w:rPr>
          <w:rFonts w:ascii="Times New Roman" w:hAnsi="Times New Roman" w:cs="Times New Roman"/>
          <w:sz w:val="28"/>
          <w:szCs w:val="28"/>
        </w:rPr>
        <w:t>низкой</w:t>
      </w:r>
      <w:proofErr w:type="gramEnd"/>
      <w:r w:rsidRPr="00DB134C">
        <w:rPr>
          <w:rFonts w:ascii="Times New Roman" w:hAnsi="Times New Roman" w:cs="Times New Roman"/>
          <w:sz w:val="28"/>
          <w:szCs w:val="28"/>
        </w:rPr>
        <w:t xml:space="preserve"> финансовой эффективности», статьёй 2 Устава МО-СП «</w:t>
      </w:r>
      <w:r>
        <w:rPr>
          <w:rFonts w:ascii="Times New Roman" w:hAnsi="Times New Roman" w:cs="Times New Roman"/>
          <w:sz w:val="28"/>
          <w:szCs w:val="28"/>
        </w:rPr>
        <w:t>Еланское», администрация МО-СП «Еланское</w:t>
      </w:r>
      <w:r w:rsidRPr="00DB134C">
        <w:rPr>
          <w:rFonts w:ascii="Times New Roman" w:hAnsi="Times New Roman" w:cs="Times New Roman"/>
          <w:sz w:val="28"/>
          <w:szCs w:val="28"/>
        </w:rPr>
        <w:t xml:space="preserve">» постановляет: </w:t>
      </w:r>
    </w:p>
    <w:p w:rsidR="000158F1" w:rsidRPr="00DB134C" w:rsidRDefault="000158F1" w:rsidP="00CB6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Pr="00DB134C">
        <w:rPr>
          <w:rFonts w:ascii="Times New Roman" w:hAnsi="Times New Roman" w:cs="Times New Roman"/>
          <w:sz w:val="28"/>
          <w:szCs w:val="28"/>
        </w:rPr>
        <w:t xml:space="preserve">Утвердить Порядок оценки эффективности предоставляемых (планируемых к предоставлению) льгот по местным налогам (далее – Порядок) </w:t>
      </w:r>
      <w:proofErr w:type="gramStart"/>
      <w:r w:rsidRPr="00DB134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DB13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58F1" w:rsidRPr="00DB134C" w:rsidRDefault="000158F1" w:rsidP="00CB6F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>     2. Обнародовать настоящее постановление на информационном стенде администрации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DB134C">
        <w:rPr>
          <w:rFonts w:ascii="Times New Roman" w:hAnsi="Times New Roman" w:cs="Times New Roman"/>
          <w:sz w:val="28"/>
          <w:szCs w:val="28"/>
        </w:rPr>
        <w:t>».</w:t>
      </w:r>
      <w:r w:rsidRPr="00DB134C">
        <w:rPr>
          <w:rFonts w:ascii="Times New Roman" w:hAnsi="Times New Roman" w:cs="Times New Roman"/>
          <w:sz w:val="28"/>
          <w:szCs w:val="28"/>
        </w:rPr>
        <w:br/>
        <w:t>    3. Постановление вступает в силу со дня его обнародования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34C">
        <w:rPr>
          <w:rFonts w:ascii="Times New Roman" w:hAnsi="Times New Roman" w:cs="Times New Roman"/>
          <w:sz w:val="28"/>
          <w:szCs w:val="28"/>
        </w:rPr>
        <w:t xml:space="preserve">и подлежит размещению на сайте в сети «Интернет». </w:t>
      </w:r>
    </w:p>
    <w:p w:rsidR="000158F1" w:rsidRDefault="000158F1" w:rsidP="00CB6FD7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DB134C">
        <w:rPr>
          <w:rFonts w:ascii="Times New Roman" w:hAnsi="Times New Roman" w:cs="Times New Roman"/>
          <w:sz w:val="28"/>
          <w:szCs w:val="28"/>
        </w:rPr>
        <w:t xml:space="preserve">   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13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134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  <w:r w:rsidRPr="00DB134C">
        <w:rPr>
          <w:rFonts w:ascii="Times New Roman" w:hAnsi="Times New Roman" w:cs="Times New Roman"/>
          <w:sz w:val="28"/>
          <w:szCs w:val="28"/>
          <w:highlight w:val="yellow"/>
        </w:rPr>
        <w:br/>
      </w:r>
    </w:p>
    <w:p w:rsidR="000158F1" w:rsidRDefault="000158F1" w:rsidP="00DB134C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0158F1" w:rsidRPr="00DB134C" w:rsidRDefault="000158F1" w:rsidP="00DB134C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DB134C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DB134C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0158F1" w:rsidRDefault="000158F1" w:rsidP="00DB1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>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DB134C">
        <w:rPr>
          <w:rFonts w:ascii="Times New Roman" w:hAnsi="Times New Roman" w:cs="Times New Roman"/>
          <w:sz w:val="28"/>
          <w:szCs w:val="28"/>
        </w:rPr>
        <w:t xml:space="preserve">»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Т.Н. Филатьева </w:t>
      </w:r>
    </w:p>
    <w:p w:rsidR="000158F1" w:rsidRDefault="000158F1" w:rsidP="00DB1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8F1" w:rsidRPr="00DB134C" w:rsidRDefault="000158F1" w:rsidP="00DB1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8F1" w:rsidRDefault="000158F1" w:rsidP="00467345">
      <w:pPr>
        <w:spacing w:after="0" w:line="240" w:lineRule="auto"/>
        <w:jc w:val="right"/>
      </w:pPr>
    </w:p>
    <w:p w:rsidR="000158F1" w:rsidRPr="002B1001" w:rsidRDefault="000158F1" w:rsidP="004673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lastRenderedPageBreak/>
        <w:t>Приложение  к  постановлению</w:t>
      </w:r>
    </w:p>
    <w:p w:rsidR="000158F1" w:rsidRPr="002B1001" w:rsidRDefault="000158F1" w:rsidP="00DB13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администрации МО-СП «Еланское»  </w:t>
      </w:r>
    </w:p>
    <w:p w:rsidR="000158F1" w:rsidRPr="002B1001" w:rsidRDefault="000158F1" w:rsidP="00DB13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>от  12.10.2017 г.  № 35</w:t>
      </w:r>
    </w:p>
    <w:p w:rsidR="000158F1" w:rsidRPr="002B1001" w:rsidRDefault="000158F1" w:rsidP="00DB134C">
      <w:pPr>
        <w:spacing w:after="0" w:line="240" w:lineRule="auto"/>
        <w:jc w:val="right"/>
        <w:rPr>
          <w:sz w:val="24"/>
          <w:szCs w:val="24"/>
        </w:rPr>
      </w:pPr>
    </w:p>
    <w:p w:rsidR="000158F1" w:rsidRPr="002B1001" w:rsidRDefault="000158F1" w:rsidP="00DB13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>Порядок оценки эффективности предоставляемых (планируемых к предоставлению) льгот по местным налогам</w:t>
      </w:r>
    </w:p>
    <w:p w:rsidR="000158F1" w:rsidRPr="002B1001" w:rsidRDefault="000158F1" w:rsidP="00A858E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1001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0158F1" w:rsidRPr="002B1001" w:rsidRDefault="000158F1" w:rsidP="00A858E1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1.1. Настоящий Порядок определяет процедуру, критерии и применение результатов оценки эффективности предоставляемых (планируемых к предоставлению) льгот по местным налогам, установленных на территории МО-СП «Еланское» (далее - оценка эффективности налоговой льготы).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1.2. Результаты оценки эффективности налоговых льгот используются в целях: минимизации потерь доходов бюджета МО-СП «Еланское», связанных с предоставлением налоговых льгот; своевременного принятия мер по отмене или корректировке неэффективных налоговых льгот; установления налоговых льгот.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1.3. Оценка эффективности налоговых льгот осуществляется с использованием данных статистической отчетности Федеральной налоговой службы Российской Федерации, Территориального органа Федеральной службы государственной статистики по Республике Бурятия, информации, предоставленной налогоплательщиками, получившими (планируемые к получению) налоговые льготы (далее - налогоплательщики).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1.4. Оценка эффективности налоговых льгот осуществляется в отношении налога на имущество физических лиц и земельного налога.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1.5. Оценка эффективности налоговых льгот производится по каждому налогу в отношении каждой установленной налоговой льготы, в целом по категории налогоплательщиков или по каждому налогоплательщику (при наличии возможности).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 w:rsidP="00DB134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1001">
        <w:rPr>
          <w:rFonts w:ascii="Times New Roman" w:hAnsi="Times New Roman" w:cs="Times New Roman"/>
          <w:b/>
          <w:bCs/>
          <w:sz w:val="24"/>
          <w:szCs w:val="24"/>
        </w:rPr>
        <w:t>Критерии проведения оценки эффективности налоговых льгот</w:t>
      </w:r>
    </w:p>
    <w:p w:rsidR="000158F1" w:rsidRPr="002B1001" w:rsidRDefault="000158F1" w:rsidP="00DB134C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2.1. Общими показателями оценки эффективности налоговых льгот являются: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бюджетная эффективность - влияние предоставленной (планируемой к предоставлению) налоговой льготы на доходы бюджета МО-СП «Еланское»; социальная эффективность - социальная направленность налоговой льготы (налоговая льгота должна способствовать формированию благоприятных условий и повышению качества жизни населения МО-СП «Еланское», увеличению численности работающих, росту средней заработной платы). </w:t>
      </w:r>
    </w:p>
    <w:p w:rsidR="000158F1" w:rsidRPr="002B1001" w:rsidRDefault="000158F1" w:rsidP="00AC40C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2.2.Бюджетная эффективность предоставляемых (планируемых к предоставлению) налоговых льгот (коэффициент бюджетной эффективности налоговых льгот - Кб) оценивается путем соотношения объема прироста поступлений налогов в бюджет МО-СП «Еланское» с объемом налоговых льгот, полученных (планируемых к получению) налогоплательщиками в отчетном (плановом) периоде, рассчитанных в сопоставимых условиях (по нормативам отчислений и ставкам). </w:t>
      </w:r>
    </w:p>
    <w:p w:rsidR="000158F1" w:rsidRPr="002B1001" w:rsidRDefault="000158F1" w:rsidP="008814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При этом объем прироста поступлений налогов рассчитывается как разница между фактическим (плановым) поступлением налогов за отчетный (плановый) период и фактическим (прогнозным) поступлением налогов за год, предшествующий отчетному (плановому) периоду.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 При Кб &gt;= 1,0 налоговые льготы имеют высокую бюджетную эффективность. При 0,8 &lt;= Кб &lt; 1,0 налоговые льготы имеют достаточную бюджетную эффективность. При Кб &lt; 0,8 налоговые льготы имеют низкую бюджетную эффективность. Результаты бюджетной эффективности налоговых льгот оформляются по форме согласно Приложению № 2 к настоящему Порядку.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lastRenderedPageBreak/>
        <w:t xml:space="preserve">     2.3. Социальная эффективность предоставляемых (планируемых к предоставлению) налоговых льгот оценивается на основании следующих показателей: фонд заработной платы; среднесписочная численность работников; среднемесячная заработная плата работников. Социальная эффективность предоставляемых (планируемых к предоставлению) налоговых льгот (коэффициент социальной эффективности налоговых льгот - Кс) рассчитывается как отношение количества показателей, по которым произошел рост по сравнению с предшествующим периодом или сохранен уровень предшествующего периода, к количеству показателей, по которым произошло снижение. При Кс &gt;= 2 налоговые льготы имеют высокую социальную эффективность. При Кс &lt; 1 налоговые льготы не имеют низкую социальную эффективность. Результаты социальной эффективности налоговых льгот оформляются по форме согласно Приложению № 3 к настоящему Порядку.</w:t>
      </w:r>
    </w:p>
    <w:p w:rsidR="000158F1" w:rsidRPr="002B1001" w:rsidRDefault="000158F1" w:rsidP="00A85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Социальная эффективность налоговых льгот для налогоплательщиков - физических лиц, не являющихся индивидуальными предпринимателями, муниципальных бюджетных и автономных организаций не рассчитывается и принимается равным сумме предоставленной налоговой льготы. </w:t>
      </w:r>
    </w:p>
    <w:p w:rsidR="000158F1" w:rsidRPr="002B1001" w:rsidRDefault="000158F1" w:rsidP="00A85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 w:rsidP="00A56BF4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1001">
        <w:rPr>
          <w:rFonts w:ascii="Times New Roman" w:hAnsi="Times New Roman" w:cs="Times New Roman"/>
          <w:b/>
          <w:bCs/>
          <w:sz w:val="24"/>
          <w:szCs w:val="24"/>
        </w:rPr>
        <w:t>Проведение оценки эффективности предоставляемых (планируемых к предоставлению) налоговых льгот</w:t>
      </w:r>
    </w:p>
    <w:p w:rsidR="000158F1" w:rsidRPr="002B1001" w:rsidRDefault="000158F1" w:rsidP="0088143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3.1. Оценка эффективности предоставляемых налоговых льгот проводится бухгалтером администрации МО-СП «Еланское» (далее - бухгалтер) в срок до 1 июля года, следующего за оцениваемым годом.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3.2. Бухгалтером производится инвентаризация предоставленных в соответствии с решениями Совета депутатов МО-СП «Еланское» налоговых льгот. По результатам инвентаризации составляется реестр налоговых льгот согласно Приложению № 1 к настоящему Порядку. </w:t>
      </w:r>
      <w:proofErr w:type="gramStart"/>
      <w:r w:rsidRPr="002B1001">
        <w:rPr>
          <w:rFonts w:ascii="Times New Roman" w:hAnsi="Times New Roman" w:cs="Times New Roman"/>
          <w:sz w:val="24"/>
          <w:szCs w:val="24"/>
        </w:rPr>
        <w:t>Результаты оценки эффективности предоставляемых налоговых льгот оформляются в виде аналитической записки, которая должна содержать: перечень (реестр) предоставленных налоговых льгот, действующих в периоде, за который проводится оценка; сведения о суммах предоставленных налоговых льгот; сведения, включая расчеты, об эффективности предоставленных налоговых льгот; выводы и предложения о целесообразности сохранения, о корректировке, об отмене предоставленных налоговых льгот;</w:t>
      </w:r>
      <w:proofErr w:type="gramEnd"/>
      <w:r w:rsidRPr="002B1001">
        <w:rPr>
          <w:rFonts w:ascii="Times New Roman" w:hAnsi="Times New Roman" w:cs="Times New Roman"/>
          <w:sz w:val="24"/>
          <w:szCs w:val="24"/>
        </w:rPr>
        <w:t xml:space="preserve"> о целесообразности предоставления налоговой льготы с обоснованием такого вывода; об отсутствии целесообразности предоставления налоговой льготы с обоснованием такого вывода.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3.3. В течение 10 календарных дней со дня проведения оценки  эффективности предоставляемых налоговых льгот бухгалтер представляет аналитическую записку на рассмотрение главе МО-СП «Еланское» с одновременным размещением на сайте администрации МО-СП «Еланское» в информационно - коммуникационной сети «Интернет» по адресу: </w:t>
      </w:r>
      <w:r w:rsidR="002B1001" w:rsidRPr="002B1001">
        <w:rPr>
          <w:rFonts w:ascii="Times New Roman" w:hAnsi="Times New Roman" w:cs="Times New Roman"/>
          <w:color w:val="000000"/>
          <w:sz w:val="24"/>
          <w:szCs w:val="24"/>
          <w:u w:val="single"/>
        </w:rPr>
        <w:t>http://</w:t>
      </w:r>
      <w:proofErr w:type="spellStart"/>
      <w:r w:rsidR="002B1001" w:rsidRPr="002B1001">
        <w:rPr>
          <w:rFonts w:ascii="Times New Roman" w:hAnsi="Times New Roman" w:cs="Times New Roman"/>
          <w:sz w:val="24"/>
          <w:szCs w:val="24"/>
          <w:u w:val="single"/>
          <w:lang w:val="en-US"/>
        </w:rPr>
        <w:t>elan</w:t>
      </w:r>
      <w:proofErr w:type="spellEnd"/>
      <w:r w:rsidR="002B1001" w:rsidRPr="002B1001">
        <w:rPr>
          <w:rFonts w:ascii="Times New Roman" w:hAnsi="Times New Roman" w:cs="Times New Roman"/>
          <w:color w:val="000000"/>
          <w:sz w:val="24"/>
          <w:szCs w:val="24"/>
          <w:u w:val="single"/>
        </w:rPr>
        <w:t>. bichura.com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3.4. </w:t>
      </w:r>
      <w:proofErr w:type="gramStart"/>
      <w:r w:rsidRPr="002B1001">
        <w:rPr>
          <w:rFonts w:ascii="Times New Roman" w:hAnsi="Times New Roman" w:cs="Times New Roman"/>
          <w:sz w:val="24"/>
          <w:szCs w:val="24"/>
        </w:rPr>
        <w:t xml:space="preserve">Если по итогам рассмотрения оценки эффективности предоставляемых налоговых льгот глава МО-СП «Еланское» принимается решение о целесообразности корректировки и (или) отмене предоставляемых налоговых льгот то бухгалтер в срок, не превышающий один месяц со дня принятия решения о целесообразности корректировки и (или) отмене предоставляемых налоговых льгот, готовит проект соответствующего решения Совета депутатов МО-СП «Еланское». </w:t>
      </w:r>
      <w:proofErr w:type="gramEnd"/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 w:rsidP="003737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1001">
        <w:rPr>
          <w:rFonts w:ascii="Times New Roman" w:hAnsi="Times New Roman" w:cs="Times New Roman"/>
          <w:b/>
          <w:bCs/>
          <w:sz w:val="24"/>
          <w:szCs w:val="24"/>
        </w:rPr>
        <w:t>IV. Проведение оценки эффективности планируемых к предоставлению налоговых льгот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lastRenderedPageBreak/>
        <w:t xml:space="preserve">      4.1. Оценка эффективности планируемых к предоставлению налоговых льгот проводится инициатором введения налоговой льготы до внесения соответствующего предложения в соответствии с разделом 2 настоящего Порядка.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Инициаторами введения налоговой льготы выступают: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- Администрация МО-СП «Еланское»;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- Совет депутатов МО-СП «Еланское»;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- налогоплательщик;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- иное заинтересованное лицо, вносящее по собственной инициативе предложение об установлении налоговой льготы.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4.2. Предложения о предоставлении отдельной категории налогоплательщиков налоговой льготы и результаты оценки ее эффективности представляются инициатором введения налоговой льготы в администрацию МО-СП «Еланское». В предложения о предоставлении отдельной категории налогоплательщиков налоговой льготы включаются расчеты потерь бюджета МО-СП «Еланское» в результате реализации данного предложения.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4.3. Результаты оценки эффективности планируемых к предоставлению налоговых льгот оформляются инициатором введения налоговой льготы в виде пояснительной записки.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4.4. </w:t>
      </w:r>
      <w:proofErr w:type="gramStart"/>
      <w:r w:rsidRPr="002B1001">
        <w:rPr>
          <w:rFonts w:ascii="Times New Roman" w:hAnsi="Times New Roman" w:cs="Times New Roman"/>
          <w:sz w:val="24"/>
          <w:szCs w:val="24"/>
        </w:rPr>
        <w:t>По итогам рассмотрения пояснительной записки об оценке эффективности планируемых к предоставлению налоговых льгот бухгалтер в течение месяца со дня</w:t>
      </w:r>
      <w:proofErr w:type="gramEnd"/>
      <w:r w:rsidRPr="002B1001">
        <w:rPr>
          <w:rFonts w:ascii="Times New Roman" w:hAnsi="Times New Roman" w:cs="Times New Roman"/>
          <w:sz w:val="24"/>
          <w:szCs w:val="24"/>
        </w:rPr>
        <w:t xml:space="preserve"> ее поступления готовит заключение: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>- о целесообразности предоставления налоговой льготы с обоснованием такого вывода;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>- об отсутствии целесообразности предоставления налоговой льготы с обоснованием такого вывода.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 4.5. Бухгалтер представляет пояснительную записку на рассмотрение главе МО-СП «Еланское».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    4.6. Если по итогам рассмотрения оценки эффективности планируемых к предоставлению налоговых льгот глава МО-СП «Еланское» принимает решение о целесообразности предоставления налоговых льгот, бухгалтер в установленном порядке в срок, не превышающий один месяц со дня принятия решения о целесообразности предоставления налоговых льгот, готовит проект соответствующего решения Совета депутатов МО-СП «Еланское». </w:t>
      </w:r>
    </w:p>
    <w:p w:rsidR="000158F1" w:rsidRPr="002B1001" w:rsidRDefault="000158F1" w:rsidP="00DB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4B5EF0" w:rsidRDefault="000158F1">
      <w:pPr>
        <w:rPr>
          <w:sz w:val="24"/>
          <w:szCs w:val="24"/>
        </w:rPr>
      </w:pPr>
    </w:p>
    <w:p w:rsidR="002B1001" w:rsidRPr="004B5EF0" w:rsidRDefault="002B1001">
      <w:pPr>
        <w:rPr>
          <w:sz w:val="24"/>
          <w:szCs w:val="24"/>
        </w:rPr>
      </w:pPr>
    </w:p>
    <w:p w:rsidR="000158F1" w:rsidRPr="002B1001" w:rsidRDefault="000158F1" w:rsidP="000E1C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к Порядку оценки </w:t>
      </w:r>
    </w:p>
    <w:p w:rsidR="000158F1" w:rsidRPr="002B1001" w:rsidRDefault="000158F1" w:rsidP="000E1C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эффективности </w:t>
      </w:r>
      <w:proofErr w:type="gramStart"/>
      <w:r w:rsidRPr="002B1001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</w:p>
    <w:p w:rsidR="000158F1" w:rsidRPr="002B1001" w:rsidRDefault="000158F1" w:rsidP="000E1C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2B1001">
        <w:rPr>
          <w:rFonts w:ascii="Times New Roman" w:hAnsi="Times New Roman" w:cs="Times New Roman"/>
          <w:sz w:val="24"/>
          <w:szCs w:val="24"/>
        </w:rPr>
        <w:t>планируемых</w:t>
      </w:r>
      <w:proofErr w:type="gramEnd"/>
      <w:r w:rsidRPr="002B1001">
        <w:rPr>
          <w:rFonts w:ascii="Times New Roman" w:hAnsi="Times New Roman" w:cs="Times New Roman"/>
          <w:sz w:val="24"/>
          <w:szCs w:val="24"/>
        </w:rPr>
        <w:t xml:space="preserve"> к предоставлению) </w:t>
      </w:r>
    </w:p>
    <w:p w:rsidR="000158F1" w:rsidRPr="002B1001" w:rsidRDefault="000158F1" w:rsidP="000E1C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льгот по местным налогам </w:t>
      </w:r>
    </w:p>
    <w:p w:rsidR="000158F1" w:rsidRPr="002B1001" w:rsidRDefault="000158F1" w:rsidP="000E1C4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 w:rsidP="00CB6FD7">
      <w:pPr>
        <w:jc w:val="center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РЕЕСТР предоставленных налоговых льгот за 201__ год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6"/>
        <w:gridCol w:w="1326"/>
        <w:gridCol w:w="1311"/>
        <w:gridCol w:w="2079"/>
        <w:gridCol w:w="1385"/>
        <w:gridCol w:w="1620"/>
        <w:gridCol w:w="1460"/>
      </w:tblGrid>
      <w:tr w:rsidR="000158F1" w:rsidRPr="002B1001">
        <w:tc>
          <w:tcPr>
            <w:tcW w:w="50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1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08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 льготы</w:t>
            </w:r>
          </w:p>
        </w:tc>
        <w:tc>
          <w:tcPr>
            <w:tcW w:w="1306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Содержание льготы</w:t>
            </w:r>
          </w:p>
        </w:tc>
        <w:tc>
          <w:tcPr>
            <w:tcW w:w="2049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Количество налогоплательщиков</w:t>
            </w:r>
          </w:p>
        </w:tc>
        <w:tc>
          <w:tcPr>
            <w:tcW w:w="135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Размер выпадающих доходов бюджета (</w:t>
            </w:r>
            <w:proofErr w:type="spell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3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льготы</w:t>
            </w:r>
          </w:p>
        </w:tc>
        <w:tc>
          <w:tcPr>
            <w:tcW w:w="1426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Нормативный</w:t>
            </w:r>
          </w:p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Правовой акт</w:t>
            </w:r>
          </w:p>
        </w:tc>
      </w:tr>
      <w:tr w:rsidR="000158F1" w:rsidRPr="002B1001">
        <w:tc>
          <w:tcPr>
            <w:tcW w:w="9571" w:type="dxa"/>
            <w:gridSpan w:val="7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1.Налог на имущество физических лиц</w:t>
            </w:r>
          </w:p>
        </w:tc>
      </w:tr>
      <w:tr w:rsidR="000158F1" w:rsidRPr="002B1001">
        <w:tc>
          <w:tcPr>
            <w:tcW w:w="504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8F1" w:rsidRPr="002B1001">
        <w:tc>
          <w:tcPr>
            <w:tcW w:w="504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8F1" w:rsidRPr="002B1001">
        <w:tc>
          <w:tcPr>
            <w:tcW w:w="9571" w:type="dxa"/>
            <w:gridSpan w:val="7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2.Земельный налог</w:t>
            </w:r>
          </w:p>
        </w:tc>
      </w:tr>
      <w:tr w:rsidR="000158F1" w:rsidRPr="002B1001">
        <w:tc>
          <w:tcPr>
            <w:tcW w:w="504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8F1" w:rsidRPr="002B1001">
        <w:tc>
          <w:tcPr>
            <w:tcW w:w="504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0158F1" w:rsidRPr="002B1001" w:rsidRDefault="000158F1" w:rsidP="00833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</w:p>
    <w:p w:rsidR="000158F1" w:rsidRDefault="000158F1">
      <w:pPr>
        <w:rPr>
          <w:sz w:val="24"/>
          <w:szCs w:val="24"/>
          <w:lang w:val="en-US"/>
        </w:rPr>
      </w:pPr>
    </w:p>
    <w:p w:rsidR="002B1001" w:rsidRDefault="002B1001">
      <w:pPr>
        <w:rPr>
          <w:sz w:val="24"/>
          <w:szCs w:val="24"/>
          <w:lang w:val="en-US"/>
        </w:rPr>
      </w:pPr>
    </w:p>
    <w:p w:rsidR="002B1001" w:rsidRDefault="002B1001">
      <w:pPr>
        <w:rPr>
          <w:sz w:val="24"/>
          <w:szCs w:val="24"/>
          <w:lang w:val="en-US"/>
        </w:rPr>
      </w:pPr>
    </w:p>
    <w:p w:rsidR="002B1001" w:rsidRDefault="002B1001">
      <w:pPr>
        <w:rPr>
          <w:sz w:val="24"/>
          <w:szCs w:val="24"/>
          <w:lang w:val="en-US"/>
        </w:rPr>
      </w:pPr>
    </w:p>
    <w:p w:rsidR="002B1001" w:rsidRPr="002B1001" w:rsidRDefault="002B1001">
      <w:pPr>
        <w:rPr>
          <w:sz w:val="24"/>
          <w:szCs w:val="24"/>
          <w:lang w:val="en-US"/>
        </w:rPr>
      </w:pPr>
    </w:p>
    <w:p w:rsidR="000158F1" w:rsidRPr="002B1001" w:rsidRDefault="000158F1" w:rsidP="002B10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Приложение 2 к Порядку оценки</w:t>
      </w:r>
    </w:p>
    <w:p w:rsidR="000158F1" w:rsidRPr="002B1001" w:rsidRDefault="000158F1" w:rsidP="002B10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эффективности </w:t>
      </w:r>
      <w:proofErr w:type="gramStart"/>
      <w:r w:rsidRPr="002B1001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  <w:r w:rsidRPr="002B10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8F1" w:rsidRPr="002B1001" w:rsidRDefault="000158F1" w:rsidP="002B10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B1001">
        <w:rPr>
          <w:rFonts w:ascii="Times New Roman" w:hAnsi="Times New Roman" w:cs="Times New Roman"/>
          <w:sz w:val="24"/>
          <w:szCs w:val="24"/>
        </w:rPr>
        <w:t>планируемых</w:t>
      </w:r>
      <w:proofErr w:type="gramEnd"/>
      <w:r w:rsidRPr="002B1001">
        <w:rPr>
          <w:rFonts w:ascii="Times New Roman" w:hAnsi="Times New Roman" w:cs="Times New Roman"/>
          <w:sz w:val="24"/>
          <w:szCs w:val="24"/>
        </w:rPr>
        <w:t xml:space="preserve"> к предоставлению)</w:t>
      </w:r>
    </w:p>
    <w:p w:rsidR="000158F1" w:rsidRPr="002B1001" w:rsidRDefault="000158F1" w:rsidP="002B10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льгот по местным налогам </w:t>
      </w:r>
    </w:p>
    <w:p w:rsidR="000158F1" w:rsidRPr="002B1001" w:rsidRDefault="000158F1" w:rsidP="000E1C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 w:rsidP="00C3545D">
      <w:pPr>
        <w:jc w:val="center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>Бюджетная эффективность налоговых льгот</w:t>
      </w: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Наименование налога______________________________________________ </w:t>
      </w: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Категория налогоплательщиков ____________________________________ </w:t>
      </w: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Содержание налоговой льготы _______________________________________ </w:t>
      </w:r>
    </w:p>
    <w:p w:rsidR="000158F1" w:rsidRPr="002B1001" w:rsidRDefault="000158F1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1"/>
        <w:gridCol w:w="1884"/>
        <w:gridCol w:w="1541"/>
        <w:gridCol w:w="1295"/>
        <w:gridCol w:w="2694"/>
        <w:gridCol w:w="1646"/>
      </w:tblGrid>
      <w:tr w:rsidR="000158F1" w:rsidRPr="002B1001">
        <w:tc>
          <w:tcPr>
            <w:tcW w:w="511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1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8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Фактическое (прогнозное) поступление налогов за год, предшествующий отчетному (плановому) периоду,</w:t>
            </w:r>
          </w:p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541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Фактическое (плановое) поступление налогов за отчетный (плановый) период,</w:t>
            </w:r>
          </w:p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29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Прирост поступлений налога,</w:t>
            </w:r>
          </w:p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69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Сумма полученны</w:t>
            </w:r>
            <w:proofErr w:type="gram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планируемых к получению) налоговых льгот за отчетный (плановый) период,</w:t>
            </w:r>
          </w:p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646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Коэффициент бюджетной эффективности налоговых льгот (Кб)</w:t>
            </w:r>
          </w:p>
        </w:tc>
      </w:tr>
      <w:tr w:rsidR="000158F1" w:rsidRPr="002B1001">
        <w:tc>
          <w:tcPr>
            <w:tcW w:w="511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1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6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58F1" w:rsidRPr="002B1001">
        <w:tc>
          <w:tcPr>
            <w:tcW w:w="511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Default="000158F1">
      <w:pPr>
        <w:rPr>
          <w:sz w:val="24"/>
          <w:szCs w:val="24"/>
          <w:lang w:val="en-US"/>
        </w:rPr>
      </w:pPr>
    </w:p>
    <w:p w:rsidR="002B1001" w:rsidRDefault="002B1001">
      <w:pPr>
        <w:rPr>
          <w:sz w:val="24"/>
          <w:szCs w:val="24"/>
          <w:lang w:val="en-US"/>
        </w:rPr>
      </w:pPr>
    </w:p>
    <w:p w:rsidR="002B1001" w:rsidRPr="002B1001" w:rsidRDefault="002B1001">
      <w:pPr>
        <w:rPr>
          <w:sz w:val="24"/>
          <w:szCs w:val="24"/>
          <w:lang w:val="en-US"/>
        </w:rPr>
      </w:pPr>
    </w:p>
    <w:p w:rsidR="000158F1" w:rsidRPr="002B1001" w:rsidRDefault="000158F1">
      <w:pPr>
        <w:rPr>
          <w:sz w:val="24"/>
          <w:szCs w:val="24"/>
        </w:rPr>
      </w:pPr>
    </w:p>
    <w:p w:rsidR="000158F1" w:rsidRPr="002B1001" w:rsidRDefault="000158F1" w:rsidP="000E1C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к Порядку оценки </w:t>
      </w:r>
    </w:p>
    <w:p w:rsidR="000158F1" w:rsidRPr="002B1001" w:rsidRDefault="000158F1" w:rsidP="000E1C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эффективности </w:t>
      </w:r>
      <w:proofErr w:type="gramStart"/>
      <w:r w:rsidRPr="002B1001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  <w:r w:rsidRPr="002B10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8F1" w:rsidRPr="002B1001" w:rsidRDefault="000158F1" w:rsidP="000E1C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B1001">
        <w:rPr>
          <w:rFonts w:ascii="Times New Roman" w:hAnsi="Times New Roman" w:cs="Times New Roman"/>
          <w:sz w:val="24"/>
          <w:szCs w:val="24"/>
        </w:rPr>
        <w:t>планируемых</w:t>
      </w:r>
      <w:proofErr w:type="gramEnd"/>
      <w:r w:rsidRPr="002B1001">
        <w:rPr>
          <w:rFonts w:ascii="Times New Roman" w:hAnsi="Times New Roman" w:cs="Times New Roman"/>
          <w:sz w:val="24"/>
          <w:szCs w:val="24"/>
        </w:rPr>
        <w:t xml:space="preserve"> к предоставлению) </w:t>
      </w:r>
    </w:p>
    <w:p w:rsidR="000158F1" w:rsidRPr="002B1001" w:rsidRDefault="000158F1" w:rsidP="000E1C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>льгот по местным налогам</w:t>
      </w:r>
    </w:p>
    <w:p w:rsidR="000158F1" w:rsidRPr="002B1001" w:rsidRDefault="000158F1" w:rsidP="000E1C4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Социальная эффективность налоговых льгот</w:t>
      </w: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 Наименование налога _______________________________________________ </w:t>
      </w: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Категория налогоплательщиков (налогоплательщик) _____________________ </w:t>
      </w:r>
    </w:p>
    <w:p w:rsidR="000158F1" w:rsidRPr="002B1001" w:rsidRDefault="000158F1">
      <w:pPr>
        <w:rPr>
          <w:rFonts w:ascii="Times New Roman" w:hAnsi="Times New Roman" w:cs="Times New Roman"/>
          <w:sz w:val="24"/>
          <w:szCs w:val="24"/>
        </w:rPr>
      </w:pPr>
      <w:r w:rsidRPr="002B1001">
        <w:rPr>
          <w:rFonts w:ascii="Times New Roman" w:hAnsi="Times New Roman" w:cs="Times New Roman"/>
          <w:sz w:val="24"/>
          <w:szCs w:val="24"/>
        </w:rPr>
        <w:t xml:space="preserve">Содержание налоговой льготы ________________________________________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49"/>
        <w:gridCol w:w="2016"/>
        <w:gridCol w:w="2051"/>
        <w:gridCol w:w="1889"/>
        <w:gridCol w:w="1872"/>
      </w:tblGrid>
      <w:tr w:rsidR="000158F1" w:rsidRPr="002B1001"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1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 (плановому) периоду</w:t>
            </w: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Отчетный (плановый) период</w:t>
            </w:r>
          </w:p>
        </w:tc>
        <w:tc>
          <w:tcPr>
            <w:tcW w:w="191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Темп,%</w:t>
            </w:r>
            <w:proofErr w:type="spellEnd"/>
          </w:p>
        </w:tc>
      </w:tr>
      <w:tr w:rsidR="000158F1" w:rsidRPr="002B1001"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58F1" w:rsidRPr="002B1001"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платы, тыс. руб.</w:t>
            </w: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8F1" w:rsidRPr="002B1001"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человек</w:t>
            </w: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8F1" w:rsidRPr="002B1001"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001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работника, рублей</w:t>
            </w: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158F1" w:rsidRPr="002B1001" w:rsidRDefault="000158F1" w:rsidP="00833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8F1" w:rsidRDefault="000158F1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Default="004B5EF0">
      <w:pPr>
        <w:rPr>
          <w:sz w:val="24"/>
          <w:szCs w:val="24"/>
        </w:rPr>
      </w:pPr>
    </w:p>
    <w:p w:rsidR="004B5EF0" w:rsidRPr="008005AA" w:rsidRDefault="004B5EF0" w:rsidP="004B5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 xml:space="preserve">РЕСПУБЛИКА БУРЯТИЯ </w:t>
      </w:r>
    </w:p>
    <w:p w:rsidR="004B5EF0" w:rsidRPr="008005AA" w:rsidRDefault="004B5EF0" w:rsidP="004B5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 xml:space="preserve">БИЧУРСКИЙ РАЙОН </w:t>
      </w:r>
    </w:p>
    <w:p w:rsidR="004B5EF0" w:rsidRPr="008005AA" w:rsidRDefault="004B5EF0" w:rsidP="004B5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«ЕЛАНСКОЕ»</w:t>
      </w:r>
    </w:p>
    <w:p w:rsidR="004B5EF0" w:rsidRPr="008005AA" w:rsidRDefault="004B5EF0" w:rsidP="004B5E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EF0" w:rsidRPr="008005AA" w:rsidRDefault="004B5EF0" w:rsidP="004B5EF0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СПРАВКА</w:t>
      </w:r>
    </w:p>
    <w:p w:rsidR="004B5EF0" w:rsidRPr="008005AA" w:rsidRDefault="004B5EF0" w:rsidP="004B5E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EF0" w:rsidRPr="004B5EF0" w:rsidRDefault="004B5EF0" w:rsidP="004B5E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Об обнародовании Постановления Главы Муниципального образования – сельского поселения «Еланское»</w:t>
      </w:r>
      <w:r w:rsidRPr="008005A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4B5EF0">
        <w:rPr>
          <w:rFonts w:ascii="Times New Roman" w:hAnsi="Times New Roman" w:cs="Times New Roman"/>
          <w:sz w:val="28"/>
          <w:szCs w:val="28"/>
        </w:rPr>
        <w:t>Об утверждении Порядка оценки эффективности предоставляемых (планируемых к предоставлению) льгот по местным налогам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5AA">
        <w:rPr>
          <w:rFonts w:ascii="Times New Roman" w:hAnsi="Times New Roman" w:cs="Times New Roman"/>
          <w:b/>
          <w:sz w:val="28"/>
          <w:szCs w:val="28"/>
        </w:rPr>
        <w:t>»</w:t>
      </w:r>
    </w:p>
    <w:p w:rsidR="004B5EF0" w:rsidRPr="008005AA" w:rsidRDefault="004B5EF0" w:rsidP="004B5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5EF0" w:rsidRDefault="004B5EF0" w:rsidP="004B5EF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005AA">
        <w:rPr>
          <w:rFonts w:ascii="Times New Roman" w:hAnsi="Times New Roman" w:cs="Times New Roman"/>
          <w:sz w:val="28"/>
          <w:szCs w:val="28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</w:t>
      </w:r>
      <w:r w:rsidRPr="004B5EF0">
        <w:rPr>
          <w:rFonts w:ascii="Times New Roman" w:hAnsi="Times New Roman" w:cs="Times New Roman"/>
          <w:sz w:val="28"/>
          <w:szCs w:val="28"/>
        </w:rPr>
        <w:t>Об утверждении Порядка оценки эффективности предоставляемых (планируемых к предоставлению) льгот по местным налогам »,</w:t>
      </w:r>
      <w:r w:rsidRPr="008005AA">
        <w:rPr>
          <w:rFonts w:ascii="Times New Roman" w:hAnsi="Times New Roman" w:cs="Times New Roman"/>
          <w:sz w:val="28"/>
          <w:szCs w:val="28"/>
        </w:rPr>
        <w:t xml:space="preserve"> обнародовано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00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8005AA">
        <w:rPr>
          <w:rFonts w:ascii="Times New Roman" w:hAnsi="Times New Roman" w:cs="Times New Roman"/>
          <w:sz w:val="28"/>
          <w:szCs w:val="28"/>
        </w:rPr>
        <w:t xml:space="preserve"> 2017 года в населенных пунктах: </w:t>
      </w:r>
      <w:proofErr w:type="gramEnd"/>
    </w:p>
    <w:p w:rsidR="004B5EF0" w:rsidRPr="004B5EF0" w:rsidRDefault="004B5EF0" w:rsidP="004B5E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село Елань и улус Хаян.</w:t>
      </w:r>
    </w:p>
    <w:p w:rsidR="004B5EF0" w:rsidRPr="008005AA" w:rsidRDefault="004B5EF0" w:rsidP="004B5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5EF0" w:rsidRPr="008005AA" w:rsidRDefault="004B5EF0" w:rsidP="004B5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4B5EF0" w:rsidRPr="008005AA" w:rsidRDefault="004B5EF0" w:rsidP="004B5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сельское поселение «Еланское»                                    Т.Н. Филатьева</w:t>
      </w:r>
    </w:p>
    <w:p w:rsidR="004B5EF0" w:rsidRPr="002B1001" w:rsidRDefault="004B5EF0">
      <w:pPr>
        <w:rPr>
          <w:sz w:val="24"/>
          <w:szCs w:val="24"/>
        </w:rPr>
      </w:pPr>
    </w:p>
    <w:sectPr w:rsidR="004B5EF0" w:rsidRPr="002B1001" w:rsidSect="00C75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143E1"/>
    <w:multiLevelType w:val="multilevel"/>
    <w:tmpl w:val="5EA66E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4BE0"/>
    <w:rsid w:val="000158F1"/>
    <w:rsid w:val="000E1C47"/>
    <w:rsid w:val="001A7F8D"/>
    <w:rsid w:val="002017EE"/>
    <w:rsid w:val="00230BE5"/>
    <w:rsid w:val="002B1001"/>
    <w:rsid w:val="0030698C"/>
    <w:rsid w:val="0037376F"/>
    <w:rsid w:val="00434C1D"/>
    <w:rsid w:val="00467345"/>
    <w:rsid w:val="004B5EF0"/>
    <w:rsid w:val="004C6F6C"/>
    <w:rsid w:val="005252BA"/>
    <w:rsid w:val="005E145E"/>
    <w:rsid w:val="00647C3E"/>
    <w:rsid w:val="007276C2"/>
    <w:rsid w:val="007C2035"/>
    <w:rsid w:val="007C79AC"/>
    <w:rsid w:val="00833855"/>
    <w:rsid w:val="008413B7"/>
    <w:rsid w:val="0088143E"/>
    <w:rsid w:val="00973EFB"/>
    <w:rsid w:val="00A56BF4"/>
    <w:rsid w:val="00A74312"/>
    <w:rsid w:val="00A858E1"/>
    <w:rsid w:val="00AC40C8"/>
    <w:rsid w:val="00B46616"/>
    <w:rsid w:val="00BD2A1C"/>
    <w:rsid w:val="00BD4BE0"/>
    <w:rsid w:val="00C3545D"/>
    <w:rsid w:val="00C7519A"/>
    <w:rsid w:val="00CA1C99"/>
    <w:rsid w:val="00CB6FD7"/>
    <w:rsid w:val="00CE3F0D"/>
    <w:rsid w:val="00DB134C"/>
    <w:rsid w:val="00E716B1"/>
    <w:rsid w:val="00EE3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19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D4BE0"/>
    <w:rPr>
      <w:color w:val="0000FF"/>
      <w:u w:val="single"/>
    </w:rPr>
  </w:style>
  <w:style w:type="table" w:styleId="a4">
    <w:name w:val="Table Grid"/>
    <w:basedOn w:val="a1"/>
    <w:uiPriority w:val="99"/>
    <w:rsid w:val="00BD4BE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B134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6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1929</Words>
  <Characters>10996</Characters>
  <Application>Microsoft Office Word</Application>
  <DocSecurity>0</DocSecurity>
  <Lines>91</Lines>
  <Paragraphs>25</Paragraphs>
  <ScaleCrop>false</ScaleCrop>
  <Company>Microsoft</Company>
  <LinksUpToDate>false</LinksUpToDate>
  <CharactersWithSpaces>12900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2017-08-26T18:24:00Z</cp:lastPrinted>
  <dcterms:created xsi:type="dcterms:W3CDTF">2017-08-03T06:27:00Z</dcterms:created>
  <dcterms:modified xsi:type="dcterms:W3CDTF">2017-08-26T18:24:00Z</dcterms:modified>
</cp:coreProperties>
</file>