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БУРЯЯ</w:t>
      </w: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АДМИНСТРАЦИЯ МУНИЦИПАЛЬНОГО ОБРАЗОВАНИЯ – СЕЛЬСКОЕ ПОСЕЛЕНИЕ «ЕЛАНСКОЕ»</w:t>
      </w: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77439">
        <w:rPr>
          <w:rFonts w:ascii="Times New Roman" w:hAnsi="Times New Roman" w:cs="Times New Roman"/>
          <w:sz w:val="24"/>
          <w:szCs w:val="24"/>
        </w:rPr>
        <w:t xml:space="preserve">16 октября </w:t>
      </w:r>
      <w:r>
        <w:rPr>
          <w:rFonts w:ascii="Times New Roman" w:hAnsi="Times New Roman" w:cs="Times New Roman"/>
          <w:sz w:val="24"/>
          <w:szCs w:val="24"/>
        </w:rPr>
        <w:t xml:space="preserve"> 2017 г                                                                           №</w:t>
      </w:r>
      <w:r w:rsidR="00477439">
        <w:rPr>
          <w:rFonts w:ascii="Times New Roman" w:hAnsi="Times New Roman" w:cs="Times New Roman"/>
          <w:sz w:val="24"/>
          <w:szCs w:val="24"/>
        </w:rPr>
        <w:t xml:space="preserve"> 41</w:t>
      </w:r>
    </w:p>
    <w:p w:rsidR="00591BFC" w:rsidRDefault="00591BFC" w:rsidP="00591B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с. Елань</w:t>
      </w:r>
    </w:p>
    <w:p w:rsidR="008738C8" w:rsidRDefault="008738C8" w:rsidP="008738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Об утверждении Положения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«О порядке и сроках составления проекта бюджета 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– сельского поселения «Еланское»  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Бичурского района Республики Бурятия  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на очередной финансовый год и на плановый период»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6"/>
      </w:tblGrid>
      <w:tr w:rsidR="008738C8" w:rsidRPr="008738C8" w:rsidTr="007A1500">
        <w:trPr>
          <w:trHeight w:val="1292"/>
        </w:trPr>
        <w:tc>
          <w:tcPr>
            <w:tcW w:w="9196" w:type="dxa"/>
            <w:tcBorders>
              <w:top w:val="nil"/>
              <w:left w:val="nil"/>
              <w:bottom w:val="nil"/>
              <w:right w:val="nil"/>
            </w:tcBorders>
          </w:tcPr>
          <w:p w:rsidR="008738C8" w:rsidRPr="008738C8" w:rsidRDefault="008738C8" w:rsidP="008738C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169 Бюджетног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кодекса Российской Федерации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сельского поселения «Еланское»   Бичурского района Республики Бурятия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Pr="008738C8" w:rsidRDefault="008738C8" w:rsidP="00873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8738C8" w:rsidRPr="008738C8" w:rsidRDefault="008738C8" w:rsidP="008738C8">
            <w:pPr>
              <w:shd w:val="clear" w:color="auto" w:fill="FFFFFF"/>
              <w:spacing w:before="120" w:after="120" w:line="240" w:lineRule="auto"/>
              <w:ind w:firstLine="709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Утвердить Порядок составления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сельского поселения «Еланское»   Бичурского района Республики Бурятия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очередной финансовый  год и плановый период согласно приложению N 1.</w:t>
            </w:r>
          </w:p>
          <w:p w:rsidR="008738C8" w:rsidRPr="008738C8" w:rsidRDefault="008738C8" w:rsidP="008738C8">
            <w:pPr>
              <w:shd w:val="clear" w:color="auto" w:fill="FFFFFF"/>
              <w:spacing w:before="120" w:after="120" w:line="240" w:lineRule="auto"/>
              <w:ind w:firstLine="709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Утвердить сроки составления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сельского поселения «Еланское»   Бичурского района Республики Бурятия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очередной финансовый  год и плановый период согласно приложению N 2.</w:t>
            </w:r>
          </w:p>
          <w:p w:rsid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обнародовать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информационных стендах </w:t>
            </w:r>
          </w:p>
          <w:p w:rsidR="008738C8" w:rsidRP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– сельского поселения «Еланское»   Бичурского района.</w:t>
            </w:r>
          </w:p>
          <w:p w:rsidR="008738C8" w:rsidRP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настоящего постановления возложить на главу сельского поселения.</w:t>
            </w:r>
          </w:p>
          <w:p w:rsidR="008738C8" w:rsidRP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5. Настоящее постановление вступает в силу со дня его официального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8C8" w:rsidRPr="008738C8" w:rsidTr="007A1500">
        <w:trPr>
          <w:trHeight w:val="1292"/>
        </w:trPr>
        <w:tc>
          <w:tcPr>
            <w:tcW w:w="9196" w:type="dxa"/>
            <w:tcBorders>
              <w:top w:val="nil"/>
              <w:left w:val="nil"/>
              <w:bottom w:val="nil"/>
              <w:right w:val="nil"/>
            </w:tcBorders>
          </w:tcPr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Default="008738C8" w:rsidP="00873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Глава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</w:t>
            </w:r>
          </w:p>
          <w:p w:rsidR="008738C8" w:rsidRPr="008738C8" w:rsidRDefault="008738C8" w:rsidP="00873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сельского поселения «Еланское»                                   Т.Н. Филатьева.  </w:t>
            </w:r>
          </w:p>
        </w:tc>
      </w:tr>
      <w:tr w:rsidR="008738C8" w:rsidRPr="008738C8" w:rsidTr="007A1500">
        <w:trPr>
          <w:trHeight w:val="1292"/>
        </w:trPr>
        <w:tc>
          <w:tcPr>
            <w:tcW w:w="9196" w:type="dxa"/>
            <w:tcBorders>
              <w:top w:val="nil"/>
              <w:left w:val="nil"/>
              <w:bottom w:val="nil"/>
              <w:right w:val="nil"/>
            </w:tcBorders>
          </w:tcPr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к  постановлению Администрации </w:t>
      </w:r>
    </w:p>
    <w:p w:rsidR="008738C8" w:rsidRDefault="008738C8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Бичурского района Республики Бурятия 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</w:t>
      </w:r>
      <w:r w:rsidR="00477439"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738C8">
        <w:rPr>
          <w:rFonts w:ascii="Times New Roman" w:hAnsi="Times New Roman" w:cs="Times New Roman"/>
          <w:sz w:val="24"/>
          <w:szCs w:val="24"/>
        </w:rPr>
        <w:t>. 2017 №</w:t>
      </w:r>
      <w:r w:rsidR="00477439">
        <w:rPr>
          <w:rFonts w:ascii="Times New Roman" w:hAnsi="Times New Roman" w:cs="Times New Roman"/>
          <w:sz w:val="24"/>
          <w:szCs w:val="24"/>
        </w:rPr>
        <w:t>41</w:t>
      </w:r>
      <w:r w:rsidRPr="008738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561"/>
        <w:jc w:val="right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pStyle w:val="ConsPlusTitle"/>
        <w:ind w:firstLine="561"/>
        <w:jc w:val="center"/>
        <w:rPr>
          <w:b w:val="0"/>
          <w:sz w:val="24"/>
          <w:szCs w:val="24"/>
        </w:rPr>
      </w:pPr>
    </w:p>
    <w:p w:rsidR="008738C8" w:rsidRPr="008738C8" w:rsidRDefault="008738C8" w:rsidP="008738C8">
      <w:pPr>
        <w:pStyle w:val="ConsPlusTitle"/>
        <w:ind w:firstLine="561"/>
        <w:jc w:val="center"/>
        <w:rPr>
          <w:b w:val="0"/>
          <w:sz w:val="24"/>
          <w:szCs w:val="24"/>
        </w:rPr>
      </w:pPr>
    </w:p>
    <w:p w:rsidR="008738C8" w:rsidRPr="008738C8" w:rsidRDefault="008738C8" w:rsidP="008738C8">
      <w:pPr>
        <w:pStyle w:val="ConsPlusTitle"/>
        <w:jc w:val="center"/>
        <w:rPr>
          <w:b w:val="0"/>
          <w:sz w:val="24"/>
          <w:szCs w:val="24"/>
        </w:rPr>
      </w:pPr>
      <w:r w:rsidRPr="008738C8">
        <w:rPr>
          <w:b w:val="0"/>
          <w:sz w:val="24"/>
          <w:szCs w:val="24"/>
        </w:rPr>
        <w:t>Положение</w:t>
      </w:r>
    </w:p>
    <w:p w:rsidR="008738C8" w:rsidRPr="008738C8" w:rsidRDefault="008738C8" w:rsidP="008738C8">
      <w:pPr>
        <w:pStyle w:val="ConsPlusTitle"/>
        <w:jc w:val="center"/>
        <w:rPr>
          <w:b w:val="0"/>
          <w:sz w:val="24"/>
          <w:szCs w:val="24"/>
        </w:rPr>
      </w:pPr>
      <w:r w:rsidRPr="008738C8">
        <w:rPr>
          <w:b w:val="0"/>
          <w:sz w:val="24"/>
          <w:szCs w:val="24"/>
        </w:rPr>
        <w:t>«О порядке и сроках составления проекта бюджета Муниципального образования – сельского поселения «Еланское»   Бичурского района Республики Бурятия</w:t>
      </w:r>
      <w:r>
        <w:rPr>
          <w:sz w:val="24"/>
          <w:szCs w:val="24"/>
        </w:rPr>
        <w:t xml:space="preserve"> </w:t>
      </w:r>
      <w:r w:rsidRPr="008738C8">
        <w:rPr>
          <w:sz w:val="24"/>
          <w:szCs w:val="24"/>
        </w:rPr>
        <w:t xml:space="preserve"> </w:t>
      </w:r>
    </w:p>
    <w:p w:rsidR="008738C8" w:rsidRPr="008738C8" w:rsidRDefault="008738C8" w:rsidP="008738C8">
      <w:pPr>
        <w:pStyle w:val="ConsPlusTitle"/>
        <w:jc w:val="center"/>
        <w:rPr>
          <w:b w:val="0"/>
          <w:sz w:val="24"/>
          <w:szCs w:val="24"/>
        </w:rPr>
      </w:pPr>
      <w:r w:rsidRPr="008738C8">
        <w:rPr>
          <w:b w:val="0"/>
          <w:sz w:val="24"/>
          <w:szCs w:val="24"/>
        </w:rPr>
        <w:t>на очередной финансовый год и на плановый период»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1.1. Порядок составления проекта бюджета муниципального образования – сельское поселение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«Еланское» Бичурского района Республики Бурятия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проект бюджета поселения) разрабатывается в соответствии со статьями 169 и 184 Бюджетного кодекса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1.2. Понятия и термины, используемые в настоящем Порядке, соответствуют содержанию понятий и терминов, применяемых в Бюджетном кодексе Российской Федерации, иных федеральных законах, регулирующих бюджетные правоотношения. 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1.3. В целях настоящего Порядка под субъектом бюджетного планирования понимаются администрация </w:t>
      </w:r>
      <w:r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515756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 w:rsidRPr="008738C8">
        <w:rPr>
          <w:rFonts w:ascii="Times New Roman" w:hAnsi="Times New Roman" w:cs="Times New Roman"/>
          <w:sz w:val="24"/>
          <w:szCs w:val="24"/>
        </w:rPr>
        <w:t>Проект бюджета Муниципального образования – сельского поселения «Еланское»   составляется и утверждается сроком на три года (очередной финансовый год  и плановый период) в соответствии с муниципальным правовым актом представительного органа муниципального образования.</w:t>
      </w:r>
      <w:r w:rsidRPr="008738C8">
        <w:rPr>
          <w:rFonts w:ascii="Times New Roman" w:hAnsi="Times New Roman" w:cs="Times New Roman"/>
          <w:color w:val="515756"/>
          <w:sz w:val="24"/>
          <w:szCs w:val="24"/>
        </w:rPr>
        <w:t xml:space="preserve"> 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Решение о начале работы над составлением проекта местного бюджета принимает Глава сельского поселения путем издания постановления.</w:t>
      </w:r>
    </w:p>
    <w:p w:rsid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     2. Органы, осуществляющие составление проекта бюджета </w:t>
      </w:r>
      <w:r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2.1. Составление проекта бюджета Муниципального образования – сельского поселения «Еланское»   – преимущественное право администрации сельского поселения 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>.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2.2. Непосредственное составление проекта бюджета Муниципального образования – сельского поселения «Еланское»   осуществляют специалисты администрации сельского поселения.</w:t>
      </w:r>
    </w:p>
    <w:p w:rsidR="008738C8" w:rsidRDefault="008738C8" w:rsidP="00F42B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Сведения, необходимые для составления проекта бюджета  Муниципального образования – сельского поселения «Еланское»</w:t>
      </w:r>
    </w:p>
    <w:p w:rsidR="008738C8" w:rsidRPr="008738C8" w:rsidRDefault="008738C8" w:rsidP="00F42BED">
      <w:pPr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Бичурского района Республики Бурятия</w:t>
      </w:r>
    </w:p>
    <w:p w:rsidR="008738C8" w:rsidRPr="008738C8" w:rsidRDefault="008738C8" w:rsidP="008738C8">
      <w:pPr>
        <w:numPr>
          <w:ilvl w:val="1"/>
          <w:numId w:val="1"/>
        </w:numPr>
        <w:spacing w:after="0" w:line="240" w:lineRule="auto"/>
        <w:ind w:left="132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Составление проекта бюджета основывается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>: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-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положениях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послания Президента Российской Федерации  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Федеральному Собранию Российской Федерации,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определяющих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Бюджетную политику в Российской Федерации;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прогнозе социально-экономического развития 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proofErr w:type="gramStart"/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основных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направлениях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бюджетной и налоговой политики Российской Федерации, </w:t>
      </w:r>
      <w:r w:rsidR="00F42BED">
        <w:rPr>
          <w:rFonts w:ascii="Times New Roman" w:hAnsi="Times New Roman" w:cs="Times New Roman"/>
          <w:sz w:val="24"/>
          <w:szCs w:val="24"/>
        </w:rPr>
        <w:t xml:space="preserve">Республики Бурятия, </w:t>
      </w:r>
      <w:r w:rsidRPr="008738C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="00F42BED">
        <w:rPr>
          <w:rFonts w:ascii="Times New Roman" w:hAnsi="Times New Roman" w:cs="Times New Roman"/>
          <w:sz w:val="24"/>
          <w:szCs w:val="24"/>
        </w:rPr>
        <w:t>и муниципального образования «Бичурский район».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реестре расходных обязательств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</w:t>
      </w:r>
      <w:r w:rsidR="00F42BED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бюджетном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на долгосрочный период;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lastRenderedPageBreak/>
        <w:t>- на  муниципальных программах, проектах муниципальных программ;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 3.2. Для составления проекта бюджета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необходимы сведения о: 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8738C8">
        <w:rPr>
          <w:rFonts w:ascii="Times New Roman" w:hAnsi="Times New Roman" w:cs="Times New Roman"/>
          <w:sz w:val="24"/>
          <w:szCs w:val="24"/>
        </w:rPr>
        <w:t xml:space="preserve">- действующем на момент разработки проекта бюджета законодательстве РФ о налогах и сборах, нормативных правовых актах представительного органа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  <w:r w:rsidRPr="008738C8">
        <w:rPr>
          <w:rFonts w:ascii="Times New Roman" w:hAnsi="Times New Roman" w:cs="Times New Roman"/>
          <w:sz w:val="24"/>
          <w:szCs w:val="24"/>
        </w:rPr>
        <w:t>о налогах и сборах;</w:t>
      </w:r>
      <w:proofErr w:type="gramEnd"/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8738C8">
        <w:rPr>
          <w:rFonts w:ascii="Times New Roman" w:hAnsi="Times New Roman" w:cs="Times New Roman"/>
          <w:sz w:val="24"/>
          <w:szCs w:val="24"/>
        </w:rPr>
        <w:t xml:space="preserve">- нормативах отчислений от федеральных, региональных, местных налогов и сборов, налогов, предусмотренных специальными налоговыми режимами, неналоговых доходов в бюджет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</w:t>
      </w:r>
      <w:r w:rsidR="00F42BED">
        <w:rPr>
          <w:rFonts w:ascii="Times New Roman" w:hAnsi="Times New Roman" w:cs="Times New Roman"/>
          <w:sz w:val="24"/>
          <w:szCs w:val="24"/>
        </w:rPr>
        <w:t>»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предполагаемых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объемах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безвозмездных поступлений от других бюджетов бюджетной системы РФ;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прогнозируемом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инфляции на очередной финансовый год.</w:t>
      </w:r>
    </w:p>
    <w:p w:rsidR="00F42BED" w:rsidRDefault="008738C8" w:rsidP="008738C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BED">
        <w:rPr>
          <w:rFonts w:ascii="Times New Roman" w:hAnsi="Times New Roman" w:cs="Times New Roman"/>
          <w:sz w:val="24"/>
          <w:szCs w:val="24"/>
        </w:rPr>
        <w:t xml:space="preserve">   </w:t>
      </w:r>
      <w:r w:rsidRPr="00F42BED">
        <w:rPr>
          <w:rFonts w:ascii="Times New Roman" w:hAnsi="Times New Roman" w:cs="Times New Roman"/>
          <w:b/>
          <w:sz w:val="24"/>
          <w:szCs w:val="24"/>
        </w:rPr>
        <w:t xml:space="preserve">Порядок и сроки составления проекта бюджета </w:t>
      </w:r>
      <w:r w:rsidR="00F42BED" w:rsidRPr="00F42BED">
        <w:rPr>
          <w:rFonts w:ascii="Times New Roman" w:hAnsi="Times New Roman" w:cs="Times New Roman"/>
          <w:b/>
          <w:sz w:val="24"/>
          <w:szCs w:val="24"/>
        </w:rPr>
        <w:t>Муниципального образования – сельского поселения «Еланское»</w:t>
      </w:r>
      <w:r w:rsidR="00F42BED" w:rsidRPr="00F42B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38C8" w:rsidRPr="00F42BED" w:rsidRDefault="008738C8" w:rsidP="00F42BED">
      <w:pPr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BED">
        <w:rPr>
          <w:rFonts w:ascii="Times New Roman" w:hAnsi="Times New Roman" w:cs="Times New Roman"/>
          <w:sz w:val="24"/>
          <w:szCs w:val="24"/>
        </w:rPr>
        <w:t xml:space="preserve">   4.1. Порядок и сроки составления администрацией проекта бюджета определяются главой сельского поселения.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4.2. Составление проекта бюджета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начинается не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чем за три месяца до начала очередного финансового года.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  4.3.  Специалисты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формируют: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материалы для прогноза поступлений доходов в бюджет поселения, источников финансирования дефицита бюджета сельского поселения </w:t>
      </w:r>
      <w:r w:rsidR="00F42BED">
        <w:rPr>
          <w:rFonts w:ascii="Times New Roman" w:hAnsi="Times New Roman" w:cs="Times New Roman"/>
          <w:color w:val="000000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в очередном  финансовом году;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предварительные итоги социально-экономического развития сельского поселения за истекший период и ожидаемые итоги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color w:val="000000"/>
          <w:sz w:val="24"/>
          <w:szCs w:val="24"/>
        </w:rPr>
        <w:t>Еланское т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екущий  финансовый год;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перечень нормативных правовых актов, подлежащих признанию утратившими силу, приостановлению, изменению или принятию в связи с принятием решения 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proofErr w:type="gramStart"/>
      <w:r w:rsidR="00F42BE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перечень муниципальных целевых программ, в том числе предлагаемых (планируемых) к принятию в очередном  финансовом году;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сведения о численности муниципальных служащих органа местного самоуправления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proofErr w:type="gramStart"/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другую информацию и материалы, необходимые для составления проекта решения 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на очередной финансовый  год и плановый период, документов и материалов, представляемых одновременно с ними, и предусмотренные нормативными правовыми актами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- составляют прогноз поступления доходов бюджета сельского поселения;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разрабатывают проект основных направлений бюджетной и налоговой политики сельского поселения на очередной  финансовый год и плановый период;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разрабатывают основные характеристики проекта бюджета сельского поселения на очередной финансовый  год и плановый период, а также осуществляет расчеты объема бюджетных ассигнований местного </w:t>
      </w:r>
      <w:proofErr w:type="gramStart"/>
      <w:r w:rsidRPr="008738C8">
        <w:rPr>
          <w:rFonts w:ascii="Times New Roman" w:hAnsi="Times New Roman" w:cs="Times New Roman"/>
          <w:color w:val="000000"/>
          <w:sz w:val="24"/>
          <w:szCs w:val="24"/>
        </w:rPr>
        <w:t>бюджета</w:t>
      </w:r>
      <w:proofErr w:type="gramEnd"/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на исполнение действующих и принимаемых расходных обязательств;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уточняют обоснования (расчеты) бюджетных ассигнований средств  бюджета сельского поселения, направленных на исполнение нормативных обязательств.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осуществляют оценку ожидаемого исполнения бюджета сельского поселения за текущий  финансовый год;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  вносят проекты изменений в действующие муниципальные программы;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устанавливают, детализируют и определяют порядок применения бюджетной классификации Российской Федерации в части, относящейся к бюджету сельского поселения </w:t>
      </w:r>
      <w:r w:rsidR="00F42BED">
        <w:rPr>
          <w:rFonts w:ascii="Times New Roman" w:hAnsi="Times New Roman" w:cs="Times New Roman"/>
          <w:color w:val="000000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при формировании проекта бюджета;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представляют главе сельского поселения предложения по финансовому обеспечению расходных обязательств, предлагаемых к принятию или изменению на очередной  финансовый год, в том числе по муниципальным  программам;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 4.4. П</w:t>
      </w:r>
      <w:r w:rsidRPr="008738C8">
        <w:rPr>
          <w:rFonts w:ascii="Times New Roman" w:hAnsi="Times New Roman" w:cs="Times New Roman"/>
          <w:sz w:val="24"/>
          <w:szCs w:val="24"/>
        </w:rPr>
        <w:t xml:space="preserve">осле завершения всех уточнений составляют проект бюджета сельского поселения на очередной финансовый год и плановый период с учетом результатов исполнения бюджета текущего года, составляют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пояснительную записку к проекту решения 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4.5. 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от имени администрации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не позднее 15 ноября текущего финансового года вносит на рассмотрение </w:t>
      </w:r>
      <w:r w:rsidR="00F42BED">
        <w:rPr>
          <w:rFonts w:ascii="Times New Roman" w:hAnsi="Times New Roman" w:cs="Times New Roman"/>
          <w:sz w:val="24"/>
          <w:szCs w:val="24"/>
        </w:rPr>
        <w:t xml:space="preserve">в Совет депутатов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Бичурского района </w:t>
      </w:r>
      <w:r w:rsidRPr="008738C8">
        <w:rPr>
          <w:rFonts w:ascii="Times New Roman" w:hAnsi="Times New Roman" w:cs="Times New Roman"/>
          <w:sz w:val="24"/>
          <w:szCs w:val="24"/>
        </w:rPr>
        <w:t xml:space="preserve">«О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на очередной финансовый год</w:t>
      </w:r>
      <w:r w:rsidRPr="008738C8">
        <w:rPr>
          <w:rFonts w:ascii="Times New Roman" w:hAnsi="Times New Roman" w:cs="Times New Roman"/>
          <w:i/>
          <w:sz w:val="24"/>
          <w:szCs w:val="24"/>
        </w:rPr>
        <w:t xml:space="preserve"> (и плановый период</w:t>
      </w:r>
      <w:proofErr w:type="gramEnd"/>
      <w:r w:rsidRPr="008738C8">
        <w:rPr>
          <w:rFonts w:ascii="Times New Roman" w:hAnsi="Times New Roman" w:cs="Times New Roman"/>
          <w:i/>
          <w:sz w:val="24"/>
          <w:szCs w:val="24"/>
        </w:rPr>
        <w:t>»)</w:t>
      </w:r>
      <w:r w:rsidRPr="008738C8">
        <w:rPr>
          <w:rFonts w:ascii="Times New Roman" w:hAnsi="Times New Roman" w:cs="Times New Roman"/>
          <w:sz w:val="24"/>
          <w:szCs w:val="24"/>
        </w:rPr>
        <w:t xml:space="preserve"> (далее - проект решения о бюджете)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 xml:space="preserve"> порядке предусмотренном </w:t>
      </w:r>
      <w:r w:rsidRPr="00F42BED">
        <w:rPr>
          <w:rFonts w:ascii="Times New Roman" w:hAnsi="Times New Roman" w:cs="Times New Roman"/>
          <w:b/>
          <w:i/>
          <w:sz w:val="24"/>
          <w:szCs w:val="24"/>
          <w:u w:val="single"/>
        </w:rPr>
        <w:t>ст.75п.1</w:t>
      </w:r>
      <w:r w:rsidRPr="008738C8">
        <w:rPr>
          <w:rFonts w:ascii="Times New Roman" w:hAnsi="Times New Roman" w:cs="Times New Roman"/>
          <w:sz w:val="24"/>
          <w:szCs w:val="24"/>
        </w:rPr>
        <w:t xml:space="preserve"> Устава сельского поселения.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8738C8" w:rsidRPr="008738C8" w:rsidRDefault="008738C8" w:rsidP="008738C8">
      <w:pPr>
        <w:pStyle w:val="ConsNonformat"/>
        <w:widowControl/>
        <w:numPr>
          <w:ilvl w:val="0"/>
          <w:numId w:val="1"/>
        </w:numPr>
        <w:ind w:left="900" w:righ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Документы и материалы, представляемые одновременно с проектом решения о бюджете.</w:t>
      </w:r>
    </w:p>
    <w:p w:rsidR="008738C8" w:rsidRPr="008738C8" w:rsidRDefault="008738C8" w:rsidP="008738C8">
      <w:pPr>
        <w:pStyle w:val="ConsNonformat"/>
        <w:widowControl/>
        <w:ind w:right="0" w:firstLine="9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5.1. Одновременно с проектом решения о бюджете в </w:t>
      </w:r>
      <w:r w:rsidR="00F42BE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представляются: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основные направления бюджетной и основные направления налоговой политики;</w:t>
      </w:r>
    </w:p>
    <w:p w:rsidR="008738C8" w:rsidRPr="008738C8" w:rsidRDefault="008738C8" w:rsidP="008738C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предварительные итоги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 xml:space="preserve">  за истекший период текущего финансового года и ожидаемые итоги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738C8">
        <w:rPr>
          <w:rFonts w:ascii="Times New Roman" w:hAnsi="Times New Roman" w:cs="Times New Roman"/>
          <w:sz w:val="24"/>
          <w:szCs w:val="24"/>
        </w:rPr>
        <w:t>за текущий финансовый год;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прогноз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прогноз основных характеристик (общий объем доходов, общий объем расходов, дефицита (</w:t>
      </w:r>
      <w:proofErr w:type="spellStart"/>
      <w:r w:rsidRPr="008738C8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8738C8">
        <w:rPr>
          <w:rFonts w:ascii="Times New Roman" w:hAnsi="Times New Roman" w:cs="Times New Roman"/>
          <w:sz w:val="24"/>
          <w:szCs w:val="24"/>
        </w:rPr>
        <w:t xml:space="preserve">) бюджета) консолидированного бюджета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на очередной финансовый год </w:t>
      </w:r>
      <w:r w:rsidRPr="008738C8">
        <w:rPr>
          <w:rFonts w:ascii="Times New Roman" w:hAnsi="Times New Roman" w:cs="Times New Roman"/>
          <w:i/>
          <w:sz w:val="24"/>
          <w:szCs w:val="24"/>
        </w:rPr>
        <w:t>(и плановый период)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пояснительная записка к проекту бюджета;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методики (проекты методик) и расчеты распределения межбюджетных трансфертов;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оценка ожидаемого исполнения бюджета на текущий финансовый год;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иные документы и материалы.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  5.2. Подготовка проекта решения о бюджете сельского поселения на очередной финансовый  год и плановый период, а также документов и материалов, представляемых в установленном порядке одновременно с ним, осуществляется в соответствии со сроками составления проекта бюджета сельского поселения </w:t>
      </w:r>
      <w:r w:rsidR="00F65E1F">
        <w:rPr>
          <w:rFonts w:ascii="Times New Roman" w:hAnsi="Times New Roman" w:cs="Times New Roman"/>
          <w:color w:val="000000"/>
          <w:sz w:val="24"/>
          <w:szCs w:val="24"/>
        </w:rPr>
        <w:t>Еланское Бичурского района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на очередной финансовый  год и плановый период согласно приложению N 2.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65E1F" w:rsidRDefault="00F65E1F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</w:t>
      </w:r>
    </w:p>
    <w:p w:rsidR="00F65E1F" w:rsidRDefault="00F65E1F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сельского поселения «Еланское»  </w:t>
      </w:r>
    </w:p>
    <w:p w:rsidR="008738C8" w:rsidRPr="008738C8" w:rsidRDefault="00F65E1F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Бичурского района Республики Бурятия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="008738C8" w:rsidRPr="0087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</w:t>
      </w:r>
      <w:r w:rsidR="00477439">
        <w:rPr>
          <w:rFonts w:ascii="Times New Roman" w:hAnsi="Times New Roman" w:cs="Times New Roman"/>
          <w:sz w:val="24"/>
          <w:szCs w:val="24"/>
        </w:rPr>
        <w:t>16.10</w:t>
      </w:r>
      <w:r w:rsidR="008738C8" w:rsidRPr="008738C8">
        <w:rPr>
          <w:rFonts w:ascii="Times New Roman" w:hAnsi="Times New Roman" w:cs="Times New Roman"/>
          <w:sz w:val="24"/>
          <w:szCs w:val="24"/>
        </w:rPr>
        <w:t>.2017г  №</w:t>
      </w:r>
      <w:r w:rsidR="00477439">
        <w:rPr>
          <w:rFonts w:ascii="Times New Roman" w:hAnsi="Times New Roman" w:cs="Times New Roman"/>
          <w:sz w:val="24"/>
          <w:szCs w:val="24"/>
        </w:rPr>
        <w:t>41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2F04" w:rsidRDefault="008738C8" w:rsidP="008738C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СРОКИ СОСТАВЛЕНИЯ ПРОЕКТА БЮДЖЕТА </w:t>
      </w:r>
      <w:r w:rsidR="00E50859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МУНИЦИПАЛЬНОГО ОБРАЗОВАНИЯ – СЕЛЬСКОЕ ПОСЕЛЕНИЕ «ЕЛАНСКОЕ» БИЧУРСКОГО РАЙОНА РЕСПУБЛИКИ БУРЯТИЯ </w:t>
      </w:r>
      <w:r w:rsidRPr="008738C8">
        <w:rPr>
          <w:rFonts w:ascii="Times New Roman" w:hAnsi="Times New Roman" w:cs="Times New Roman"/>
          <w:smallCaps/>
          <w:color w:val="000000"/>
          <w:sz w:val="24"/>
          <w:szCs w:val="24"/>
        </w:rPr>
        <w:t>НА ОЧЕРЕДНОЙ ФИНАНСОВЫЙ ГОД И ПЛАНОВЫЙ ПЕРИОД</w:t>
      </w:r>
    </w:p>
    <w:p w:rsidR="007F2F04" w:rsidRDefault="007F2F04" w:rsidP="008738C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3"/>
        <w:gridCol w:w="4363"/>
        <w:gridCol w:w="2463"/>
        <w:gridCol w:w="2464"/>
      </w:tblGrid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Материалы и документы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Срок предоставления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Порядок и методика планирования бюджетных ассигнований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сентября 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бюджетной и налоговой </w:t>
            </w:r>
            <w:proofErr w:type="gramStart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gramEnd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текущий финансовый год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проекта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Бюджетные проектировки поселения на очередной финансовый  год и плановый период, по функциональной классификации доходов и расходов бюджетов Российской Федерации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10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Проект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 финансовый год, а также документы и материалы, представляемые одновременно с ним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15 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численности муниципальных служащих администрации Муниципального образования – сельского поселения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20 августа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Реестры расходных обязательств по действующим обязательствам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июля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Предложения по оптимизации состава расходных обязательств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20 августа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социально-экономического развития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за текущий финансовый год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20 августа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социально-экономического развития территории на очередной финансовый 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Сиделькино</w:t>
            </w:r>
            <w:proofErr w:type="spellEnd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25 июля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объемы финансирования муниципальных целевых программ для включения в проект бюджета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Сиделькино</w:t>
            </w:r>
            <w:proofErr w:type="spellEnd"/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25 августа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Объемы планируемых бюджетных ассигнований по действующим обязательствам и принимаемым обязательствам с их обоснованием в разрезе ведомственной структуры расходов местного бюджета и детализацией по статьям, относящимся к расходам бюджета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июля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Реестры расходных обязательств, подлежащих исполнению за счет средств местного бюджета.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июля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Проекты программ внутреннего муниципального заимствования, программы предоставления муниципальных гарантий на очередной финансовый год и плановый период годов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решения о бюджете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 год и плановый период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15 ноября</w:t>
            </w:r>
          </w:p>
        </w:tc>
      </w:tr>
    </w:tbl>
    <w:p w:rsidR="002A227B" w:rsidRDefault="008738C8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</w:p>
    <w:p w:rsidR="00C958BE" w:rsidRDefault="00C958BE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 xml:space="preserve">РЕСПУБЛИКА БУРЯТИЯ 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>СПРАВКА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58BE" w:rsidRPr="00C958BE" w:rsidRDefault="00C958BE" w:rsidP="00C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DA22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27B">
        <w:rPr>
          <w:rFonts w:ascii="Times New Roman" w:hAnsi="Times New Roman" w:cs="Times New Roman"/>
          <w:sz w:val="28"/>
          <w:szCs w:val="28"/>
        </w:rPr>
        <w:t>«</w:t>
      </w:r>
      <w:r w:rsidRPr="00C958BE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«О порядке и сроках составления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сельского поселения «Еланское»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>Бичурского района Республики Бурятия</w:t>
      </w:r>
    </w:p>
    <w:p w:rsidR="00C958BE" w:rsidRPr="00C958BE" w:rsidRDefault="00C958BE" w:rsidP="00C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8BE">
        <w:rPr>
          <w:rFonts w:ascii="Times New Roman" w:hAnsi="Times New Roman" w:cs="Times New Roman"/>
          <w:sz w:val="28"/>
          <w:szCs w:val="28"/>
        </w:rPr>
        <w:t>на очередной фина</w:t>
      </w:r>
      <w:r>
        <w:rPr>
          <w:rFonts w:ascii="Times New Roman" w:hAnsi="Times New Roman" w:cs="Times New Roman"/>
          <w:sz w:val="28"/>
          <w:szCs w:val="28"/>
        </w:rPr>
        <w:t>нсовый год и на плановый период</w:t>
      </w:r>
      <w:r w:rsidRPr="00DA227B">
        <w:rPr>
          <w:rFonts w:ascii="Times New Roman" w:hAnsi="Times New Roman" w:cs="Times New Roman"/>
          <w:sz w:val="28"/>
          <w:szCs w:val="28"/>
        </w:rPr>
        <w:t>»»</w:t>
      </w:r>
    </w:p>
    <w:p w:rsidR="00C958BE" w:rsidRPr="008005AA" w:rsidRDefault="00C958BE" w:rsidP="00C958BE">
      <w:pPr>
        <w:ind w:firstLine="709"/>
        <w:jc w:val="both"/>
        <w:rPr>
          <w:sz w:val="28"/>
          <w:szCs w:val="28"/>
        </w:rPr>
      </w:pPr>
    </w:p>
    <w:p w:rsidR="00C958BE" w:rsidRPr="00C958BE" w:rsidRDefault="00C958BE" w:rsidP="00C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8BE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</w:t>
      </w:r>
      <w:r w:rsidRPr="008005AA">
        <w:t xml:space="preserve">  </w:t>
      </w:r>
      <w:r>
        <w:t>«</w:t>
      </w:r>
      <w:r w:rsidRPr="00C958BE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«О порядке и сроках составления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сельского поселения «Еланское»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>Бичурского района Республики Бурятия</w:t>
      </w:r>
    </w:p>
    <w:p w:rsidR="00C958BE" w:rsidRDefault="00C958BE" w:rsidP="00C958BE">
      <w:pPr>
        <w:pStyle w:val="a4"/>
      </w:pPr>
      <w:r w:rsidRPr="00C958BE">
        <w:rPr>
          <w:szCs w:val="28"/>
        </w:rPr>
        <w:t>на очередной фина</w:t>
      </w:r>
      <w:r>
        <w:rPr>
          <w:szCs w:val="28"/>
        </w:rPr>
        <w:t>нсовый год и на плановый период</w:t>
      </w:r>
      <w:r w:rsidRPr="004B5EF0">
        <w:t>»,</w:t>
      </w:r>
      <w:r w:rsidRPr="008005AA">
        <w:t xml:space="preserve"> обнародовано </w:t>
      </w:r>
    </w:p>
    <w:p w:rsidR="00C958BE" w:rsidRPr="00DA227B" w:rsidRDefault="00C958BE" w:rsidP="00C958BE">
      <w:pPr>
        <w:pStyle w:val="a4"/>
        <w:rPr>
          <w:b/>
        </w:rPr>
      </w:pPr>
      <w:r>
        <w:t>17</w:t>
      </w:r>
      <w:r w:rsidRPr="008005AA">
        <w:t xml:space="preserve"> </w:t>
      </w:r>
      <w:r>
        <w:t>октября</w:t>
      </w:r>
      <w:r w:rsidRPr="008005AA">
        <w:t xml:space="preserve"> 2017 года </w:t>
      </w:r>
      <w:r>
        <w:t xml:space="preserve"> </w:t>
      </w:r>
      <w:r w:rsidRPr="008005AA">
        <w:rPr>
          <w:szCs w:val="28"/>
        </w:rPr>
        <w:t>в населенных пунктах: село Елань и улус Хаян.</w:t>
      </w:r>
    </w:p>
    <w:p w:rsidR="00C958BE" w:rsidRPr="008005AA" w:rsidRDefault="00C958BE" w:rsidP="00C958BE">
      <w:pPr>
        <w:ind w:firstLine="709"/>
        <w:jc w:val="both"/>
        <w:rPr>
          <w:sz w:val="28"/>
          <w:szCs w:val="28"/>
        </w:rPr>
      </w:pPr>
    </w:p>
    <w:p w:rsidR="00C958BE" w:rsidRPr="00DA227B" w:rsidRDefault="00C958BE" w:rsidP="00C958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C958BE" w:rsidRPr="00C958BE" w:rsidRDefault="00C958BE" w:rsidP="00C958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C958BE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sectPr w:rsidR="00C958BE" w:rsidRPr="00C958BE" w:rsidSect="00591BF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35438"/>
    <w:multiLevelType w:val="multilevel"/>
    <w:tmpl w:val="20F23C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6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91BFC"/>
    <w:rsid w:val="001C5B6C"/>
    <w:rsid w:val="001C671F"/>
    <w:rsid w:val="002A227B"/>
    <w:rsid w:val="00477439"/>
    <w:rsid w:val="00591BFC"/>
    <w:rsid w:val="007F2F04"/>
    <w:rsid w:val="008738C8"/>
    <w:rsid w:val="00C958BE"/>
    <w:rsid w:val="00E50859"/>
    <w:rsid w:val="00F42BED"/>
    <w:rsid w:val="00F6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38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8738C8"/>
  </w:style>
  <w:style w:type="paragraph" w:customStyle="1" w:styleId="ConsNonformat">
    <w:name w:val="ConsNonformat"/>
    <w:rsid w:val="008738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7F2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C958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uiPriority w:val="99"/>
    <w:rsid w:val="00C958BE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7</cp:revision>
  <cp:lastPrinted>2017-08-26T18:41:00Z</cp:lastPrinted>
  <dcterms:created xsi:type="dcterms:W3CDTF">2017-11-08T15:10:00Z</dcterms:created>
  <dcterms:modified xsi:type="dcterms:W3CDTF">2017-08-26T18:41:00Z</dcterms:modified>
</cp:coreProperties>
</file>