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4A" w:rsidRDefault="00F0653E" w:rsidP="00F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E6">
        <w:rPr>
          <w:rFonts w:ascii="Times New Roman" w:hAnsi="Times New Roman" w:cs="Times New Roman"/>
          <w:b/>
          <w:sz w:val="28"/>
          <w:szCs w:val="28"/>
        </w:rPr>
        <w:t>Структура администрации сельского поселения Еланское</w:t>
      </w:r>
    </w:p>
    <w:p w:rsidR="00143EE6" w:rsidRPr="00143EE6" w:rsidRDefault="00143EE6" w:rsidP="00F06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35" w:rsidRPr="00F0653E" w:rsidRDefault="004D52E4" w:rsidP="00F06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44.75pt;height:48.85pt;z-index:251660288;mso-height-percent:200;mso-position-horizontal:center;mso-height-percent:200;mso-width-relative:margin;mso-height-relative:margin">
            <v:textbox style="mso-fit-shape-to-text:t">
              <w:txbxContent>
                <w:p w:rsidR="007B2435" w:rsidRPr="007B2435" w:rsidRDefault="007B2435" w:rsidP="007B243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сельского поселения «Еланское»</w:t>
                  </w:r>
                </w:p>
              </w:txbxContent>
            </v:textbox>
          </v:shape>
        </w:pict>
      </w:r>
    </w:p>
    <w:p w:rsidR="00F0653E" w:rsidRDefault="004D52E4">
      <w:r>
        <w:rPr>
          <w:noProof/>
        </w:rPr>
        <w:pict>
          <v:shape id="_x0000_s1029" type="#_x0000_t202" style="position:absolute;margin-left:327.45pt;margin-top:43.05pt;width:165.95pt;height:148.85pt;z-index:251665408;mso-width-relative:margin;mso-height-relative:margin">
            <v:textbox style="mso-next-textbox:#_x0000_s1029">
              <w:txbxContent>
                <w:p w:rsidR="007B2435" w:rsidRPr="007B2435" w:rsidRDefault="007B2435" w:rsidP="007B24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бухгалтерский учет</w:t>
                  </w: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8" type="#_x0000_t202" style="position:absolute;margin-left:0;margin-top:44pt;width:163.15pt;height:139.65pt;z-index:251664384;mso-position-horizontal:center;mso-width-relative:margin;mso-height-relative:margin">
            <v:textbox style="mso-next-textbox:#_x0000_s1028">
              <w:txbxContent>
                <w:p w:rsidR="007B2435" w:rsidRPr="007B2435" w:rsidRDefault="007B2435" w:rsidP="007B24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экономические показатели </w:t>
                  </w:r>
                  <w:bookmarkStart w:id="0" w:name="_GoBack"/>
                  <w:bookmarkEnd w:id="0"/>
                  <w:r w:rsidR="004D52E4" w:rsidRPr="007B2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r w:rsidR="004D5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ведет</w:t>
                  </w:r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работу социальной защиты администрации сельского поселения, по совместительству исполняет обязанности инспектора </w:t>
                  </w:r>
                  <w:proofErr w:type="spellStart"/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военно</w:t>
                  </w:r>
                  <w:proofErr w:type="spellEnd"/>
                  <w:r w:rsidR="00726602" w:rsidRPr="00654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– учетного стола</w:t>
                  </w:r>
                  <w:r w:rsidR="0072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-22.8pt;margin-top:43.05pt;width:152.2pt;height:135.35pt;z-index:251662336;mso-width-relative:margin;mso-height-relative:margin">
            <v:textbox>
              <w:txbxContent>
                <w:p w:rsidR="00726602" w:rsidRPr="00726602" w:rsidRDefault="007B2435" w:rsidP="0072660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01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ответственный за работу землепользования </w:t>
                  </w:r>
                  <w:r w:rsidR="00726602" w:rsidRPr="0072660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исполняет обязанности землеустроителя, деловода, ответственная  за комиссию ЧС, администрации сельского поселения.</w:t>
                  </w:r>
                </w:p>
                <w:p w:rsidR="007B2435" w:rsidRPr="00726602" w:rsidRDefault="007B24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F0653E" w:rsidSect="00BB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53E"/>
    <w:rsid w:val="00143EE6"/>
    <w:rsid w:val="002C69FF"/>
    <w:rsid w:val="002F63EA"/>
    <w:rsid w:val="00401CDD"/>
    <w:rsid w:val="004D52E4"/>
    <w:rsid w:val="00726602"/>
    <w:rsid w:val="007B2435"/>
    <w:rsid w:val="007C1113"/>
    <w:rsid w:val="00BB294A"/>
    <w:rsid w:val="00BD5437"/>
    <w:rsid w:val="00D13300"/>
    <w:rsid w:val="00DA12E6"/>
    <w:rsid w:val="00F0653E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A66873D-73E7-4B52-B70D-B6A63CB2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Аминистрация Елань</cp:lastModifiedBy>
  <cp:revision>10</cp:revision>
  <dcterms:created xsi:type="dcterms:W3CDTF">2016-09-25T03:06:00Z</dcterms:created>
  <dcterms:modified xsi:type="dcterms:W3CDTF">2019-10-07T02:30:00Z</dcterms:modified>
</cp:coreProperties>
</file>